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822" w14:textId="2209ED88" w:rsidR="00A82319" w:rsidRDefault="00576379">
      <w:pPr>
        <w:pStyle w:val="Title"/>
      </w:pPr>
      <w:r>
        <w:t xml:space="preserve">           </w:t>
      </w:r>
      <w:r w:rsidR="00E02904" w:rsidRPr="00EC04B6">
        <w:rPr>
          <w:color w:val="3E84A3" w:themeColor="accent4"/>
        </w:rPr>
        <w:t>ELCO CHILD CARE</w:t>
      </w:r>
    </w:p>
    <w:p w14:paraId="5E182ED6" w14:textId="6B46D5F1" w:rsidR="00052487" w:rsidRDefault="00BA56EF" w:rsidP="00E02904">
      <w:pPr>
        <w:pStyle w:val="Title"/>
        <w:rPr>
          <w:i/>
        </w:rPr>
      </w:pPr>
      <w:r>
        <w:rPr>
          <w:i/>
        </w:rPr>
        <w:t xml:space="preserve">    </w:t>
      </w:r>
      <w:r w:rsidR="00347683">
        <w:rPr>
          <w:i/>
        </w:rPr>
        <w:t xml:space="preserve">   </w:t>
      </w:r>
      <w:r w:rsidR="00E02904" w:rsidRPr="00E02904">
        <w:rPr>
          <w:i/>
        </w:rPr>
        <w:t>20</w:t>
      </w:r>
      <w:r w:rsidR="00DA7A06">
        <w:rPr>
          <w:i/>
        </w:rPr>
        <w:t>2</w:t>
      </w:r>
      <w:r w:rsidR="00B41BF5">
        <w:rPr>
          <w:i/>
        </w:rPr>
        <w:t>3</w:t>
      </w:r>
      <w:r w:rsidR="00E02904" w:rsidRPr="00E02904">
        <w:rPr>
          <w:i/>
        </w:rPr>
        <w:t xml:space="preserve"> SUMMER SIGN UP</w:t>
      </w:r>
    </w:p>
    <w:p w14:paraId="60C9A374" w14:textId="0B939C74" w:rsidR="00A82319" w:rsidRDefault="008956E6" w:rsidP="00396308">
      <w:pPr>
        <w:pStyle w:val="Title"/>
        <w:rPr>
          <w:i/>
          <w:color w:val="0070C0"/>
          <w:sz w:val="56"/>
          <w:szCs w:val="56"/>
        </w:rPr>
      </w:pPr>
      <w:r w:rsidRPr="009220DE">
        <w:rPr>
          <w:i/>
          <w:noProof/>
          <w:color w:val="0070C0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139140B" wp14:editId="16A0CAD2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2240280" cy="6492240"/>
                <wp:effectExtent l="0" t="0" r="7620" b="825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5A1A6C4C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AF4E12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1A385B6" w14:textId="77777777" w:rsidR="00603105" w:rsidRDefault="00EB491E" w:rsidP="00310E9D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17BB6885" w14:textId="7D78E2D8" w:rsidR="002C545E" w:rsidRDefault="001A4EFF" w:rsidP="00310E9D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EB491E">
                                    <w:rPr>
                                      <w:szCs w:val="28"/>
                                    </w:rPr>
                                    <w:t>DISCOVER</w:t>
                                  </w:r>
                                  <w:r w:rsidR="00F86EC3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CA04A82" w14:textId="2AEB463D" w:rsidR="00E02904" w:rsidRPr="00EB491E" w:rsidRDefault="002C545E" w:rsidP="002C545E">
                                  <w:pPr>
                                    <w:pStyle w:val="BlockHeading"/>
                                    <w:ind w:left="0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   </w:t>
                                  </w:r>
                                  <w:r w:rsidR="00781F52">
                                    <w:rPr>
                                      <w:szCs w:val="28"/>
                                    </w:rPr>
                                    <w:t>HOW THINGS WORK</w:t>
                                  </w:r>
                                </w:p>
                                <w:p w14:paraId="6D24910F" w14:textId="654AB118" w:rsidR="002C545E" w:rsidRDefault="00EB491E" w:rsidP="002C545E">
                                  <w:pPr>
                                    <w:pStyle w:val="BlockText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Bright ideas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(lights)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and blowing minds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(hair dryer)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. Charging things of every kind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(phone)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. Collecting dirt over years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(vacuum)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, working 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clocks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C545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with many gears. </w:t>
                                  </w:r>
                                  <w:r w:rsidR="00EC3B90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This is how our Summer is spent</w:t>
                                  </w:r>
                                  <w:r w:rsidR="00603105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, you never know what we may invent. </w:t>
                                  </w:r>
                                </w:p>
                                <w:p w14:paraId="5B043FB3" w14:textId="77777777" w:rsidR="00C071F9" w:rsidRDefault="00C071F9" w:rsidP="008A0239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4C164A" w14:textId="77777777" w:rsidR="008A0239" w:rsidRPr="00995162" w:rsidRDefault="008A0239" w:rsidP="008A0239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24DD28" w14:textId="77777777" w:rsidR="001F7D36" w:rsidRPr="009C5C06" w:rsidRDefault="001F7D36" w:rsidP="00071728">
                                  <w:pPr>
                                    <w:pStyle w:val="BlockTex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45493C" w14:textId="77777777" w:rsidR="008942A4" w:rsidRDefault="008942A4" w:rsidP="002C4989">
                                  <w:pPr>
                                    <w:pStyle w:val="BlockTex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174675" w14:textId="77777777" w:rsidR="008942A4" w:rsidRPr="002C4989" w:rsidRDefault="008942A4" w:rsidP="002C4989">
                                  <w:pPr>
                                    <w:pStyle w:val="BlockText"/>
                                  </w:pPr>
                                </w:p>
                                <w:p w14:paraId="0FF6D12C" w14:textId="77777777" w:rsidR="006A0CCA" w:rsidRDefault="006A0CCA" w:rsidP="00E02904">
                                  <w:pPr>
                                    <w:pStyle w:val="BlockText"/>
                                    <w:ind w:left="0"/>
                                  </w:pPr>
                                </w:p>
                                <w:p w14:paraId="0AC33039" w14:textId="77777777" w:rsidR="006A0CCA" w:rsidRDefault="006A0CCA" w:rsidP="00E02904">
                                  <w:pPr>
                                    <w:pStyle w:val="BlockText"/>
                                    <w:ind w:left="0"/>
                                  </w:pPr>
                                </w:p>
                                <w:p w14:paraId="7D1DA6C3" w14:textId="77777777" w:rsidR="00E02904" w:rsidRDefault="00E02904" w:rsidP="00E02904">
                                  <w:pPr>
                                    <w:pStyle w:val="BlockText"/>
                                  </w:pPr>
                                </w:p>
                                <w:p w14:paraId="75937F8C" w14:textId="77777777" w:rsidR="00E02904" w:rsidRDefault="00E02904" w:rsidP="00E02904">
                                  <w:pPr>
                                    <w:pStyle w:val="BlockText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36910FAD" w14:textId="77777777" w:rsidR="00E02904" w:rsidRPr="00E02904" w:rsidRDefault="00E02904" w:rsidP="00E02904">
                                  <w:pPr>
                                    <w:pStyle w:val="BlockText"/>
                                    <w:ind w:left="0"/>
                                  </w:pPr>
                                </w:p>
                                <w:p w14:paraId="76133663" w14:textId="77777777" w:rsidR="00A82319" w:rsidRDefault="00A82319" w:rsidP="00E02904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 w14:paraId="6496D2D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2B99506" w14:textId="45A9F5EB" w:rsidR="00A82319" w:rsidRDefault="00A82319"/>
                              </w:tc>
                            </w:tr>
                            <w:tr w:rsidR="00A275AA" w14:paraId="462ABD7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92406EF" w14:textId="77777777" w:rsidR="00A275AA" w:rsidRDefault="00A275AA"/>
                              </w:tc>
                            </w:tr>
                            <w:tr w:rsidR="00A275AA" w14:paraId="2A6C060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70B3525F" w14:textId="328B042C" w:rsidR="00A275AA" w:rsidRDefault="00A275AA"/>
                              </w:tc>
                            </w:tr>
                            <w:tr w:rsidR="00A82319" w14:paraId="1AAFF44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D308D78" w14:textId="7290D0FF" w:rsidR="00A82319" w:rsidRDefault="007312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AEC8DD" wp14:editId="245C9470">
                                        <wp:extent cx="2233930" cy="14903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490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B3B5721" w14:textId="77777777" w:rsidR="00A82319" w:rsidRDefault="005502A8">
                            <w:pPr>
                              <w:pStyle w:val="Caption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14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55.75pt;width:176.4pt;height:511.2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5A1A6C4C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AF4E12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1A385B6" w14:textId="77777777" w:rsidR="00603105" w:rsidRDefault="00EB491E" w:rsidP="00310E9D">
                            <w:pPr>
                              <w:pStyle w:val="BlockHeading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</w:p>
                          <w:p w14:paraId="17BB6885" w14:textId="7D78E2D8" w:rsidR="002C545E" w:rsidRDefault="001A4EFF" w:rsidP="00310E9D">
                            <w:pPr>
                              <w:pStyle w:val="BlockHeading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EB491E">
                              <w:rPr>
                                <w:szCs w:val="28"/>
                              </w:rPr>
                              <w:t>DISCOVER</w:t>
                            </w:r>
                            <w:r w:rsidR="00F86EC3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2CA04A82" w14:textId="2AEB463D" w:rsidR="00E02904" w:rsidRPr="00EB491E" w:rsidRDefault="002C545E" w:rsidP="002C545E">
                            <w:pPr>
                              <w:pStyle w:val="BlockHeading"/>
                              <w:ind w:left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</w:t>
                            </w:r>
                            <w:r w:rsidR="00781F52">
                              <w:rPr>
                                <w:szCs w:val="28"/>
                              </w:rPr>
                              <w:t>HOW THINGS WORK</w:t>
                            </w:r>
                          </w:p>
                          <w:p w14:paraId="6D24910F" w14:textId="654AB118" w:rsidR="002C545E" w:rsidRDefault="00EB491E" w:rsidP="002C545E">
                            <w:pPr>
                              <w:pStyle w:val="BlockTex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>Bright ideas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(lights)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blowing minds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(hair dryer)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>. Charging things of every kind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(phone)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>. Collecting dirt over years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(vacuum)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working 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>clocks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2C54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with many gears. </w:t>
                            </w:r>
                            <w:r w:rsidR="00EC3B90">
                              <w:rPr>
                                <w:i/>
                                <w:sz w:val="24"/>
                                <w:szCs w:val="24"/>
                              </w:rPr>
                              <w:t>This is how our Summer is spent</w:t>
                            </w:r>
                            <w:r w:rsidR="0060310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you never know what we may invent. </w:t>
                            </w:r>
                          </w:p>
                          <w:p w14:paraId="5B043FB3" w14:textId="77777777" w:rsidR="00C071F9" w:rsidRDefault="00C071F9" w:rsidP="008A0239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4C164A" w14:textId="77777777" w:rsidR="008A0239" w:rsidRPr="00995162" w:rsidRDefault="008A0239" w:rsidP="008A0239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E24DD28" w14:textId="77777777" w:rsidR="001F7D36" w:rsidRPr="009C5C06" w:rsidRDefault="001F7D36" w:rsidP="00071728">
                            <w:pPr>
                              <w:pStyle w:val="Block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45493C" w14:textId="77777777" w:rsidR="008942A4" w:rsidRDefault="008942A4" w:rsidP="002C4989">
                            <w:pPr>
                              <w:pStyle w:val="Block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174675" w14:textId="77777777" w:rsidR="008942A4" w:rsidRPr="002C4989" w:rsidRDefault="008942A4" w:rsidP="002C4989">
                            <w:pPr>
                              <w:pStyle w:val="BlockText"/>
                            </w:pPr>
                          </w:p>
                          <w:p w14:paraId="0FF6D12C" w14:textId="77777777" w:rsidR="006A0CCA" w:rsidRDefault="006A0CCA" w:rsidP="00E02904">
                            <w:pPr>
                              <w:pStyle w:val="BlockText"/>
                              <w:ind w:left="0"/>
                            </w:pPr>
                          </w:p>
                          <w:p w14:paraId="0AC33039" w14:textId="77777777" w:rsidR="006A0CCA" w:rsidRDefault="006A0CCA" w:rsidP="00E02904">
                            <w:pPr>
                              <w:pStyle w:val="BlockText"/>
                              <w:ind w:left="0"/>
                            </w:pPr>
                          </w:p>
                          <w:p w14:paraId="7D1DA6C3" w14:textId="77777777" w:rsidR="00E02904" w:rsidRDefault="00E02904" w:rsidP="00E02904">
                            <w:pPr>
                              <w:pStyle w:val="BlockText"/>
                            </w:pPr>
                          </w:p>
                          <w:p w14:paraId="75937F8C" w14:textId="77777777" w:rsidR="00E02904" w:rsidRDefault="00E02904" w:rsidP="00E02904">
                            <w:pPr>
                              <w:pStyle w:val="BlockText"/>
                              <w:ind w:left="0"/>
                            </w:pPr>
                            <w:r>
                              <w:t xml:space="preserve"> </w:t>
                            </w:r>
                          </w:p>
                          <w:p w14:paraId="36910FAD" w14:textId="77777777" w:rsidR="00E02904" w:rsidRPr="00E02904" w:rsidRDefault="00E02904" w:rsidP="00E02904">
                            <w:pPr>
                              <w:pStyle w:val="BlockText"/>
                              <w:ind w:left="0"/>
                            </w:pPr>
                          </w:p>
                          <w:p w14:paraId="76133663" w14:textId="77777777" w:rsidR="00A82319" w:rsidRDefault="00A82319" w:rsidP="00E02904">
                            <w:pPr>
                              <w:pStyle w:val="BlockText"/>
                            </w:pPr>
                          </w:p>
                        </w:tc>
                      </w:tr>
                      <w:tr w:rsidR="00A82319" w14:paraId="6496D2DB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42B99506" w14:textId="45A9F5EB" w:rsidR="00A82319" w:rsidRDefault="00A82319"/>
                        </w:tc>
                      </w:tr>
                      <w:tr w:rsidR="00A275AA" w14:paraId="462ABD77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92406EF" w14:textId="77777777" w:rsidR="00A275AA" w:rsidRDefault="00A275AA"/>
                        </w:tc>
                      </w:tr>
                      <w:tr w:rsidR="00A275AA" w14:paraId="2A6C060B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70B3525F" w14:textId="328B042C" w:rsidR="00A275AA" w:rsidRDefault="00A275AA"/>
                        </w:tc>
                      </w:tr>
                      <w:tr w:rsidR="00A82319" w14:paraId="1AAFF44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D308D78" w14:textId="7290D0FF" w:rsidR="00A82319" w:rsidRDefault="007312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EC8DD" wp14:editId="245C9470">
                                  <wp:extent cx="2233930" cy="14903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B3B5721" w14:textId="77777777" w:rsidR="00A82319" w:rsidRDefault="005502A8">
                      <w:pPr>
                        <w:pStyle w:val="Caption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ECC" w:rsidRPr="009220DE">
        <w:rPr>
          <w:i/>
          <w:color w:val="0070C0"/>
        </w:rPr>
        <w:t xml:space="preserve">           </w:t>
      </w:r>
      <w:r w:rsidR="00347683" w:rsidRPr="009220DE">
        <w:rPr>
          <w:i/>
          <w:color w:val="0070C0"/>
        </w:rPr>
        <w:t xml:space="preserve">   </w:t>
      </w:r>
      <w:r w:rsidR="00907ECC" w:rsidRPr="00EC04B6">
        <w:rPr>
          <w:i/>
          <w:color w:val="3E84A3" w:themeColor="accent4"/>
          <w:sz w:val="56"/>
          <w:szCs w:val="56"/>
        </w:rPr>
        <w:t xml:space="preserve">June </w:t>
      </w:r>
      <w:r w:rsidR="0089278B" w:rsidRPr="00EC04B6">
        <w:rPr>
          <w:i/>
          <w:color w:val="3E84A3" w:themeColor="accent4"/>
          <w:sz w:val="56"/>
          <w:szCs w:val="56"/>
        </w:rPr>
        <w:t>1</w:t>
      </w:r>
      <w:r w:rsidR="00B41BF5">
        <w:rPr>
          <w:i/>
          <w:color w:val="3E84A3" w:themeColor="accent4"/>
          <w:sz w:val="56"/>
          <w:szCs w:val="56"/>
        </w:rPr>
        <w:t>2</w:t>
      </w:r>
      <w:r w:rsidR="00907ECC" w:rsidRPr="00EC04B6">
        <w:rPr>
          <w:i/>
          <w:color w:val="3E84A3" w:themeColor="accent4"/>
          <w:sz w:val="56"/>
          <w:szCs w:val="56"/>
          <w:vertAlign w:val="superscript"/>
        </w:rPr>
        <w:t>th</w:t>
      </w:r>
      <w:r w:rsidR="00907ECC" w:rsidRPr="00EC04B6">
        <w:rPr>
          <w:i/>
          <w:color w:val="3E84A3" w:themeColor="accent4"/>
          <w:sz w:val="56"/>
          <w:szCs w:val="56"/>
        </w:rPr>
        <w:t xml:space="preserve">-Aug </w:t>
      </w:r>
      <w:r w:rsidR="000B0B40" w:rsidRPr="00EC04B6">
        <w:rPr>
          <w:i/>
          <w:color w:val="3E84A3" w:themeColor="accent4"/>
          <w:sz w:val="56"/>
          <w:szCs w:val="56"/>
        </w:rPr>
        <w:t>2</w:t>
      </w:r>
      <w:r w:rsidR="00B41BF5">
        <w:rPr>
          <w:i/>
          <w:color w:val="3E84A3" w:themeColor="accent4"/>
          <w:sz w:val="56"/>
          <w:szCs w:val="56"/>
        </w:rPr>
        <w:t>5</w:t>
      </w:r>
      <w:r w:rsidR="00AE33DB" w:rsidRPr="00EC04B6">
        <w:rPr>
          <w:i/>
          <w:color w:val="3E84A3" w:themeColor="accent4"/>
          <w:sz w:val="56"/>
          <w:szCs w:val="56"/>
          <w:vertAlign w:val="superscript"/>
        </w:rPr>
        <w:t>th</w:t>
      </w:r>
      <w:r w:rsidR="00AE33DB" w:rsidRPr="00EC04B6">
        <w:rPr>
          <w:i/>
          <w:color w:val="3E84A3" w:themeColor="accent4"/>
          <w:sz w:val="56"/>
          <w:szCs w:val="56"/>
        </w:rPr>
        <w:t xml:space="preserve"> </w:t>
      </w:r>
      <w:r w:rsidR="00B53B63" w:rsidRPr="00EC04B6">
        <w:rPr>
          <w:i/>
          <w:color w:val="3E84A3" w:themeColor="accent4"/>
          <w:sz w:val="56"/>
          <w:szCs w:val="56"/>
        </w:rPr>
        <w:t xml:space="preserve"> </w:t>
      </w:r>
      <w:r w:rsidR="00907ECC" w:rsidRPr="00EC04B6">
        <w:rPr>
          <w:i/>
          <w:color w:val="3E84A3" w:themeColor="accent4"/>
          <w:sz w:val="56"/>
          <w:szCs w:val="56"/>
        </w:rPr>
        <w:t xml:space="preserve"> </w:t>
      </w:r>
    </w:p>
    <w:p w14:paraId="32907F92" w14:textId="77777777" w:rsidR="00396308" w:rsidRPr="00396308" w:rsidRDefault="00396308" w:rsidP="00396308">
      <w:pPr>
        <w:pStyle w:val="Title"/>
        <w:rPr>
          <w:i/>
          <w:color w:val="0070C0"/>
          <w:sz w:val="56"/>
          <w:szCs w:val="56"/>
        </w:rPr>
      </w:pPr>
    </w:p>
    <w:p w14:paraId="254A4CD2" w14:textId="77777777" w:rsidR="00603105" w:rsidRDefault="00603105" w:rsidP="00263EF7">
      <w:pPr>
        <w:pStyle w:val="Heading2"/>
        <w:rPr>
          <w:b/>
          <w:bCs/>
          <w:i/>
          <w:sz w:val="32"/>
          <w:szCs w:val="32"/>
        </w:rPr>
      </w:pPr>
    </w:p>
    <w:p w14:paraId="3FEC7666" w14:textId="436F70E1" w:rsidR="00B83FC6" w:rsidRDefault="006A0CCA" w:rsidP="00263EF7">
      <w:pPr>
        <w:pStyle w:val="Heading2"/>
        <w:rPr>
          <w:b/>
          <w:bCs/>
          <w:i/>
          <w:sz w:val="32"/>
          <w:szCs w:val="32"/>
        </w:rPr>
      </w:pPr>
      <w:r w:rsidRPr="00396308">
        <w:rPr>
          <w:b/>
          <w:bCs/>
          <w:i/>
          <w:sz w:val="32"/>
          <w:szCs w:val="32"/>
        </w:rPr>
        <w:t xml:space="preserve">Welcome </w:t>
      </w:r>
      <w:r w:rsidR="00B83FC6">
        <w:rPr>
          <w:b/>
          <w:bCs/>
          <w:i/>
          <w:sz w:val="32"/>
          <w:szCs w:val="32"/>
        </w:rPr>
        <w:t>to 202</w:t>
      </w:r>
      <w:r w:rsidR="00B41BF5">
        <w:rPr>
          <w:b/>
          <w:bCs/>
          <w:i/>
          <w:sz w:val="32"/>
          <w:szCs w:val="32"/>
        </w:rPr>
        <w:t>3</w:t>
      </w:r>
      <w:r w:rsidR="00B83FC6">
        <w:rPr>
          <w:b/>
          <w:bCs/>
          <w:i/>
          <w:sz w:val="32"/>
          <w:szCs w:val="32"/>
        </w:rPr>
        <w:t xml:space="preserve"> </w:t>
      </w:r>
      <w:r w:rsidRPr="00B83FC6">
        <w:rPr>
          <w:b/>
          <w:bCs/>
          <w:i/>
          <w:sz w:val="32"/>
          <w:szCs w:val="32"/>
        </w:rPr>
        <w:t>Summ</w:t>
      </w:r>
      <w:r w:rsidR="00B83FC6">
        <w:rPr>
          <w:b/>
          <w:bCs/>
          <w:i/>
          <w:sz w:val="32"/>
          <w:szCs w:val="32"/>
        </w:rPr>
        <w:t>er Science Camp</w:t>
      </w:r>
    </w:p>
    <w:p w14:paraId="146AD03E" w14:textId="42DFE811" w:rsidR="00EF2348" w:rsidRDefault="00815652" w:rsidP="00EF23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TINKERING</w:t>
      </w:r>
    </w:p>
    <w:p w14:paraId="30942356" w14:textId="77777777" w:rsidR="00603105" w:rsidRDefault="00904E99" w:rsidP="00EF23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summer our campers will experience the science associated with </w:t>
      </w:r>
      <w:r w:rsidR="00815652">
        <w:rPr>
          <w:b/>
          <w:bCs/>
          <w:sz w:val="28"/>
          <w:szCs w:val="28"/>
        </w:rPr>
        <w:t>“How things work”</w:t>
      </w:r>
      <w:r>
        <w:rPr>
          <w:b/>
          <w:bCs/>
          <w:sz w:val="28"/>
          <w:szCs w:val="28"/>
        </w:rPr>
        <w:t xml:space="preserve">. </w:t>
      </w:r>
      <w:r w:rsidR="002C545E">
        <w:rPr>
          <w:b/>
          <w:bCs/>
          <w:sz w:val="28"/>
          <w:szCs w:val="28"/>
        </w:rPr>
        <w:t xml:space="preserve"> </w:t>
      </w:r>
    </w:p>
    <w:p w14:paraId="1B32F6E8" w14:textId="733079B3" w:rsidR="00904E99" w:rsidRDefault="002C545E" w:rsidP="00EF23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815652">
        <w:rPr>
          <w:b/>
          <w:bCs/>
          <w:sz w:val="28"/>
          <w:szCs w:val="28"/>
        </w:rPr>
        <w:t xml:space="preserve">mall </w:t>
      </w:r>
      <w:r w:rsidR="00603105">
        <w:rPr>
          <w:b/>
          <w:bCs/>
          <w:sz w:val="28"/>
          <w:szCs w:val="28"/>
        </w:rPr>
        <w:t>A</w:t>
      </w:r>
      <w:r w:rsidR="00815652">
        <w:rPr>
          <w:b/>
          <w:bCs/>
          <w:sz w:val="28"/>
          <w:szCs w:val="28"/>
        </w:rPr>
        <w:t>ppliances</w:t>
      </w:r>
      <w:r w:rsidR="00603105">
        <w:rPr>
          <w:b/>
          <w:bCs/>
          <w:sz w:val="28"/>
          <w:szCs w:val="28"/>
        </w:rPr>
        <w:t>-Common Household Items</w:t>
      </w:r>
    </w:p>
    <w:p w14:paraId="75A8063E" w14:textId="1EA987C8" w:rsidR="008B78B1" w:rsidRDefault="00504063" w:rsidP="00717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campers wi</w:t>
      </w:r>
      <w:r w:rsidR="00BD248F">
        <w:rPr>
          <w:b/>
          <w:bCs/>
          <w:sz w:val="28"/>
          <w:szCs w:val="28"/>
        </w:rPr>
        <w:t xml:space="preserve">ll immerse themselves in Engineering projects using </w:t>
      </w:r>
      <w:r w:rsidR="00400DA4">
        <w:rPr>
          <w:b/>
          <w:bCs/>
          <w:sz w:val="28"/>
          <w:szCs w:val="28"/>
        </w:rPr>
        <w:t xml:space="preserve">various </w:t>
      </w:r>
      <w:r w:rsidR="00815652">
        <w:rPr>
          <w:b/>
          <w:bCs/>
          <w:sz w:val="28"/>
          <w:szCs w:val="28"/>
        </w:rPr>
        <w:t xml:space="preserve">tools </w:t>
      </w:r>
      <w:r w:rsidR="00BD248F">
        <w:rPr>
          <w:b/>
          <w:bCs/>
          <w:sz w:val="28"/>
          <w:szCs w:val="28"/>
        </w:rPr>
        <w:t>to</w:t>
      </w:r>
      <w:r w:rsidR="00815652">
        <w:rPr>
          <w:b/>
          <w:bCs/>
          <w:sz w:val="28"/>
          <w:szCs w:val="28"/>
        </w:rPr>
        <w:t xml:space="preserve"> take apart appliances.</w:t>
      </w:r>
      <w:r w:rsidR="00381C8E">
        <w:rPr>
          <w:b/>
          <w:bCs/>
          <w:sz w:val="28"/>
          <w:szCs w:val="28"/>
        </w:rPr>
        <w:t xml:space="preserve"> </w:t>
      </w:r>
      <w:r w:rsidR="00400DA4">
        <w:rPr>
          <w:b/>
          <w:bCs/>
          <w:sz w:val="28"/>
          <w:szCs w:val="28"/>
        </w:rPr>
        <w:t xml:space="preserve">And to further the camper’s experience they’ll </w:t>
      </w:r>
      <w:r w:rsidR="003339CA">
        <w:rPr>
          <w:b/>
          <w:bCs/>
          <w:sz w:val="28"/>
          <w:szCs w:val="28"/>
        </w:rPr>
        <w:t xml:space="preserve">put </w:t>
      </w:r>
      <w:r w:rsidR="00400DA4">
        <w:rPr>
          <w:b/>
          <w:bCs/>
          <w:sz w:val="28"/>
          <w:szCs w:val="28"/>
        </w:rPr>
        <w:t xml:space="preserve">their </w:t>
      </w:r>
      <w:r w:rsidR="00815652">
        <w:rPr>
          <w:b/>
          <w:bCs/>
          <w:sz w:val="28"/>
          <w:szCs w:val="28"/>
        </w:rPr>
        <w:t>tinkering to the test and rebuild</w:t>
      </w:r>
      <w:r w:rsidR="00400DA4">
        <w:rPr>
          <w:b/>
          <w:bCs/>
          <w:sz w:val="28"/>
          <w:szCs w:val="28"/>
        </w:rPr>
        <w:t xml:space="preserve">. </w:t>
      </w:r>
      <w:r w:rsidR="008B78B1">
        <w:rPr>
          <w:b/>
          <w:bCs/>
          <w:sz w:val="28"/>
          <w:szCs w:val="28"/>
        </w:rPr>
        <w:t xml:space="preserve">         </w:t>
      </w:r>
    </w:p>
    <w:p w14:paraId="466E49C7" w14:textId="750BF6DB" w:rsidR="004613BA" w:rsidRPr="004613BA" w:rsidRDefault="004613BA" w:rsidP="00717770">
      <w:pPr>
        <w:rPr>
          <w:b/>
          <w:bCs/>
          <w:color w:val="DB7544" w:themeColor="text2" w:themeTint="8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14724" w:rsidRPr="004613BA">
        <w:rPr>
          <w:b/>
          <w:bCs/>
          <w:color w:val="DB7544" w:themeColor="text2" w:themeTint="80"/>
          <w:sz w:val="28"/>
          <w:szCs w:val="28"/>
        </w:rPr>
        <w:t xml:space="preserve">Back </w:t>
      </w:r>
      <w:r>
        <w:rPr>
          <w:b/>
          <w:bCs/>
          <w:color w:val="DB7544" w:themeColor="text2" w:themeTint="80"/>
          <w:sz w:val="28"/>
          <w:szCs w:val="28"/>
        </w:rPr>
        <w:t>b</w:t>
      </w:r>
      <w:r w:rsidR="00F14724" w:rsidRPr="004613BA">
        <w:rPr>
          <w:b/>
          <w:bCs/>
          <w:color w:val="DB7544" w:themeColor="text2" w:themeTint="80"/>
          <w:sz w:val="28"/>
          <w:szCs w:val="28"/>
        </w:rPr>
        <w:t xml:space="preserve">y </w:t>
      </w:r>
      <w:r>
        <w:rPr>
          <w:b/>
          <w:bCs/>
          <w:color w:val="DB7544" w:themeColor="text2" w:themeTint="80"/>
          <w:sz w:val="28"/>
          <w:szCs w:val="28"/>
        </w:rPr>
        <w:t>P</w:t>
      </w:r>
      <w:r w:rsidR="00F14724" w:rsidRPr="004613BA">
        <w:rPr>
          <w:b/>
          <w:bCs/>
          <w:color w:val="DB7544" w:themeColor="text2" w:themeTint="80"/>
          <w:sz w:val="28"/>
          <w:szCs w:val="28"/>
        </w:rPr>
        <w:t xml:space="preserve">opular </w:t>
      </w:r>
      <w:r>
        <w:rPr>
          <w:b/>
          <w:bCs/>
          <w:color w:val="DB7544" w:themeColor="text2" w:themeTint="80"/>
          <w:sz w:val="28"/>
          <w:szCs w:val="28"/>
        </w:rPr>
        <w:t>D</w:t>
      </w:r>
      <w:r w:rsidR="00F14724" w:rsidRPr="004613BA">
        <w:rPr>
          <w:b/>
          <w:bCs/>
          <w:color w:val="DB7544" w:themeColor="text2" w:themeTint="80"/>
          <w:sz w:val="28"/>
          <w:szCs w:val="28"/>
        </w:rPr>
        <w:t xml:space="preserve">emand </w:t>
      </w:r>
    </w:p>
    <w:p w14:paraId="7CE4AA8C" w14:textId="62F4734D" w:rsidR="004613BA" w:rsidRPr="004613BA" w:rsidRDefault="004613BA" w:rsidP="00717770">
      <w:pPr>
        <w:rPr>
          <w:b/>
          <w:bCs/>
          <w:color w:val="DB7544" w:themeColor="text2" w:themeTint="80"/>
          <w:sz w:val="28"/>
          <w:szCs w:val="28"/>
        </w:rPr>
      </w:pPr>
      <w:r w:rsidRPr="004613BA">
        <w:rPr>
          <w:b/>
          <w:bCs/>
          <w:color w:val="DB7544" w:themeColor="text2" w:themeTint="80"/>
          <w:sz w:val="28"/>
          <w:szCs w:val="28"/>
        </w:rPr>
        <w:t xml:space="preserve">              </w:t>
      </w:r>
      <w:r w:rsidR="00F14724" w:rsidRPr="004613BA">
        <w:rPr>
          <w:b/>
          <w:bCs/>
          <w:color w:val="DB7544" w:themeColor="text2" w:themeTint="80"/>
          <w:sz w:val="28"/>
          <w:szCs w:val="28"/>
        </w:rPr>
        <w:t>“</w:t>
      </w:r>
      <w:r w:rsidR="008B78B1" w:rsidRPr="004613BA">
        <w:rPr>
          <w:b/>
          <w:bCs/>
          <w:color w:val="DB7544" w:themeColor="text2" w:themeTint="80"/>
          <w:sz w:val="28"/>
          <w:szCs w:val="28"/>
        </w:rPr>
        <w:t xml:space="preserve">End of Summer Car Show” </w:t>
      </w:r>
    </w:p>
    <w:p w14:paraId="725EEE01" w14:textId="5ABF2681" w:rsidR="007B7780" w:rsidRPr="004613BA" w:rsidRDefault="004613BA" w:rsidP="00717770">
      <w:pPr>
        <w:rPr>
          <w:b/>
          <w:bCs/>
          <w:color w:val="DB7544" w:themeColor="text2" w:themeTint="80"/>
          <w:sz w:val="28"/>
          <w:szCs w:val="28"/>
        </w:rPr>
      </w:pPr>
      <w:r w:rsidRPr="004613BA">
        <w:rPr>
          <w:b/>
          <w:bCs/>
          <w:color w:val="DB7544" w:themeColor="text2" w:themeTint="80"/>
          <w:sz w:val="28"/>
          <w:szCs w:val="28"/>
        </w:rPr>
        <w:t xml:space="preserve">                </w:t>
      </w:r>
      <w:r w:rsidR="008B78B1" w:rsidRPr="004613BA">
        <w:rPr>
          <w:b/>
          <w:bCs/>
          <w:color w:val="DB7544" w:themeColor="text2" w:themeTint="80"/>
          <w:sz w:val="28"/>
          <w:szCs w:val="28"/>
        </w:rPr>
        <w:t xml:space="preserve">More </w:t>
      </w:r>
      <w:r>
        <w:rPr>
          <w:b/>
          <w:bCs/>
          <w:color w:val="DB7544" w:themeColor="text2" w:themeTint="80"/>
          <w:sz w:val="28"/>
          <w:szCs w:val="28"/>
        </w:rPr>
        <w:t>I</w:t>
      </w:r>
      <w:r w:rsidR="008B78B1" w:rsidRPr="004613BA">
        <w:rPr>
          <w:b/>
          <w:bCs/>
          <w:color w:val="DB7544" w:themeColor="text2" w:themeTint="80"/>
          <w:sz w:val="28"/>
          <w:szCs w:val="28"/>
        </w:rPr>
        <w:t xml:space="preserve">nformation to </w:t>
      </w:r>
      <w:r>
        <w:rPr>
          <w:b/>
          <w:bCs/>
          <w:color w:val="DB7544" w:themeColor="text2" w:themeTint="80"/>
          <w:sz w:val="28"/>
          <w:szCs w:val="28"/>
        </w:rPr>
        <w:t>C</w:t>
      </w:r>
      <w:r w:rsidR="008B78B1" w:rsidRPr="004613BA">
        <w:rPr>
          <w:b/>
          <w:bCs/>
          <w:color w:val="DB7544" w:themeColor="text2" w:themeTint="80"/>
          <w:sz w:val="28"/>
          <w:szCs w:val="28"/>
        </w:rPr>
        <w:t>ome.</w:t>
      </w:r>
      <w:r w:rsidR="00717770" w:rsidRPr="004613BA">
        <w:rPr>
          <w:b/>
          <w:bCs/>
          <w:color w:val="DB7544" w:themeColor="text2" w:themeTint="80"/>
          <w:sz w:val="28"/>
          <w:szCs w:val="28"/>
        </w:rPr>
        <w:t xml:space="preserve">  </w:t>
      </w:r>
    </w:p>
    <w:p w14:paraId="565C1D64" w14:textId="77777777" w:rsidR="007B7780" w:rsidRDefault="007B7780" w:rsidP="00717770">
      <w:pPr>
        <w:rPr>
          <w:b/>
          <w:bCs/>
          <w:sz w:val="28"/>
          <w:szCs w:val="28"/>
        </w:rPr>
      </w:pPr>
    </w:p>
    <w:p w14:paraId="7142E706" w14:textId="1730129F" w:rsidR="00C20141" w:rsidRPr="00717770" w:rsidRDefault="007B7780" w:rsidP="00717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A56EF" w:rsidRPr="00705237">
        <w:rPr>
          <w:sz w:val="40"/>
          <w:szCs w:val="40"/>
        </w:rPr>
        <w:t>Enrollment Information</w:t>
      </w:r>
    </w:p>
    <w:p w14:paraId="2EA5C0F9" w14:textId="6E5B68FF" w:rsidR="00AE33DB" w:rsidRPr="00EC04B6" w:rsidRDefault="00BA56EF" w:rsidP="006E21FA">
      <w:pPr>
        <w:rPr>
          <w:b/>
          <w:bCs/>
          <w:color w:val="3E84A3" w:themeColor="accent4"/>
          <w:sz w:val="24"/>
          <w:szCs w:val="24"/>
        </w:rPr>
      </w:pPr>
      <w:r w:rsidRPr="00EC04B6">
        <w:rPr>
          <w:color w:val="3E84A3" w:themeColor="accent4"/>
          <w:sz w:val="28"/>
          <w:szCs w:val="28"/>
        </w:rPr>
        <w:t>Registration $2</w:t>
      </w:r>
      <w:r w:rsidR="0097326B">
        <w:rPr>
          <w:color w:val="3E84A3" w:themeColor="accent4"/>
          <w:sz w:val="28"/>
          <w:szCs w:val="28"/>
        </w:rPr>
        <w:t>5</w:t>
      </w:r>
      <w:r w:rsidRPr="00EC04B6">
        <w:rPr>
          <w:color w:val="3E84A3" w:themeColor="accent4"/>
          <w:sz w:val="28"/>
          <w:szCs w:val="28"/>
        </w:rPr>
        <w:t xml:space="preserve">. </w:t>
      </w:r>
      <w:r w:rsidR="0076637D" w:rsidRPr="00EC04B6">
        <w:rPr>
          <w:color w:val="3E84A3" w:themeColor="accent4"/>
          <w:sz w:val="28"/>
          <w:szCs w:val="28"/>
        </w:rPr>
        <w:t>p</w:t>
      </w:r>
      <w:r w:rsidRPr="00EC04B6">
        <w:rPr>
          <w:color w:val="3E84A3" w:themeColor="accent4"/>
          <w:sz w:val="28"/>
          <w:szCs w:val="28"/>
        </w:rPr>
        <w:t>er child (NON-</w:t>
      </w:r>
      <w:r w:rsidR="00AE33DB" w:rsidRPr="00EC04B6">
        <w:rPr>
          <w:color w:val="3E84A3" w:themeColor="accent4"/>
          <w:sz w:val="28"/>
          <w:szCs w:val="28"/>
        </w:rPr>
        <w:t>REFUNDABLE</w:t>
      </w:r>
      <w:r w:rsidR="00AE33DB" w:rsidRPr="00EC04B6">
        <w:rPr>
          <w:color w:val="3E84A3" w:themeColor="accent4"/>
          <w:sz w:val="24"/>
          <w:szCs w:val="24"/>
        </w:rPr>
        <w:t xml:space="preserve">) </w:t>
      </w:r>
    </w:p>
    <w:p w14:paraId="27E8EA99" w14:textId="0D2D59B6" w:rsidR="00AE33DB" w:rsidRPr="00EC04B6" w:rsidRDefault="00AE33DB" w:rsidP="006E21FA">
      <w:pPr>
        <w:rPr>
          <w:b/>
          <w:bCs/>
          <w:color w:val="3E84A3" w:themeColor="accent4"/>
          <w:sz w:val="24"/>
          <w:szCs w:val="24"/>
        </w:rPr>
      </w:pPr>
      <w:r w:rsidRPr="00EC04B6">
        <w:rPr>
          <w:b/>
          <w:bCs/>
          <w:color w:val="3E84A3" w:themeColor="accent4"/>
          <w:sz w:val="24"/>
          <w:szCs w:val="24"/>
        </w:rPr>
        <w:t>Please include the application &amp; $2</w:t>
      </w:r>
      <w:r w:rsidR="0097326B">
        <w:rPr>
          <w:b/>
          <w:bCs/>
          <w:color w:val="3E84A3" w:themeColor="accent4"/>
          <w:sz w:val="24"/>
          <w:szCs w:val="24"/>
        </w:rPr>
        <w:t>5</w:t>
      </w:r>
      <w:r w:rsidRPr="00EC04B6">
        <w:rPr>
          <w:b/>
          <w:bCs/>
          <w:color w:val="3E84A3" w:themeColor="accent4"/>
          <w:sz w:val="24"/>
          <w:szCs w:val="24"/>
        </w:rPr>
        <w:t xml:space="preserve"> per child registration to guarantee Summer Enrollment  </w:t>
      </w:r>
    </w:p>
    <w:p w14:paraId="3ACECB11" w14:textId="77777777" w:rsidR="00ED445A" w:rsidRDefault="00783703" w:rsidP="006E21FA">
      <w:pPr>
        <w:rPr>
          <w:color w:val="3E84A3" w:themeColor="accent4"/>
          <w:sz w:val="24"/>
          <w:szCs w:val="24"/>
        </w:rPr>
      </w:pPr>
      <w:r w:rsidRPr="00EC04B6">
        <w:rPr>
          <w:color w:val="3E84A3" w:themeColor="accent4"/>
        </w:rPr>
        <w:t xml:space="preserve"> </w:t>
      </w:r>
      <w:r w:rsidR="006C747F" w:rsidRPr="00EC04B6">
        <w:rPr>
          <w:i/>
          <w:noProof/>
          <w:color w:val="3E84A3" w:themeColor="accent4"/>
          <w:sz w:val="32"/>
          <w:szCs w:val="32"/>
        </w:rPr>
        <w:t>Summer sign up starts</w:t>
      </w:r>
      <w:r w:rsidR="00DA67CA" w:rsidRPr="00EC04B6">
        <w:rPr>
          <w:i/>
          <w:noProof/>
          <w:color w:val="3E84A3" w:themeColor="accent4"/>
          <w:sz w:val="32"/>
          <w:szCs w:val="32"/>
        </w:rPr>
        <w:t xml:space="preserve"> </w:t>
      </w:r>
      <w:r w:rsidR="00DA67CA" w:rsidRPr="004613BA">
        <w:rPr>
          <w:i/>
          <w:noProof/>
          <w:color w:val="3E84A3" w:themeColor="accent4"/>
          <w:sz w:val="32"/>
          <w:szCs w:val="32"/>
          <w:u w:val="single"/>
        </w:rPr>
        <w:t>April</w:t>
      </w:r>
      <w:r w:rsidR="00D704CB" w:rsidRPr="004613BA">
        <w:rPr>
          <w:i/>
          <w:noProof/>
          <w:color w:val="3E84A3" w:themeColor="accent4"/>
          <w:sz w:val="32"/>
          <w:szCs w:val="32"/>
          <w:u w:val="single"/>
        </w:rPr>
        <w:t xml:space="preserve"> </w:t>
      </w:r>
      <w:r w:rsidR="0097326B" w:rsidRPr="004613BA">
        <w:rPr>
          <w:i/>
          <w:noProof/>
          <w:color w:val="3E84A3" w:themeColor="accent4"/>
          <w:sz w:val="32"/>
          <w:szCs w:val="32"/>
          <w:u w:val="single"/>
        </w:rPr>
        <w:t>3rd</w:t>
      </w:r>
      <w:r w:rsidR="00DA67CA" w:rsidRPr="00EC04B6">
        <w:rPr>
          <w:i/>
          <w:noProof/>
          <w:color w:val="3E84A3" w:themeColor="accent4"/>
          <w:sz w:val="32"/>
          <w:szCs w:val="32"/>
        </w:rPr>
        <w:t xml:space="preserve"> </w:t>
      </w:r>
      <w:r w:rsidR="003D54C3" w:rsidRPr="00EC04B6">
        <w:rPr>
          <w:i/>
          <w:noProof/>
          <w:color w:val="3E84A3" w:themeColor="accent4"/>
          <w:sz w:val="32"/>
          <w:szCs w:val="32"/>
          <w:vertAlign w:val="superscript"/>
        </w:rPr>
        <w:t xml:space="preserve"> </w:t>
      </w:r>
      <w:r w:rsidR="00347683" w:rsidRPr="00EC04B6">
        <w:rPr>
          <w:i/>
          <w:noProof/>
          <w:color w:val="3E84A3" w:themeColor="accent4"/>
          <w:sz w:val="32"/>
          <w:szCs w:val="32"/>
        </w:rPr>
        <w:t>for</w:t>
      </w:r>
      <w:r w:rsidR="003D54C3" w:rsidRPr="00EC04B6">
        <w:rPr>
          <w:i/>
          <w:noProof/>
          <w:color w:val="3E84A3" w:themeColor="accent4"/>
          <w:sz w:val="32"/>
          <w:szCs w:val="32"/>
        </w:rPr>
        <w:t xml:space="preserve"> children</w:t>
      </w:r>
      <w:r w:rsidR="00347683" w:rsidRPr="00EC04B6">
        <w:rPr>
          <w:i/>
          <w:noProof/>
          <w:color w:val="3E84A3" w:themeColor="accent4"/>
          <w:sz w:val="32"/>
          <w:szCs w:val="32"/>
        </w:rPr>
        <w:t xml:space="preserve"> </w:t>
      </w:r>
      <w:r w:rsidR="004613BA">
        <w:rPr>
          <w:i/>
          <w:noProof/>
          <w:color w:val="3E84A3" w:themeColor="accent4"/>
          <w:sz w:val="32"/>
          <w:szCs w:val="32"/>
        </w:rPr>
        <w:t xml:space="preserve"> </w:t>
      </w:r>
      <w:r w:rsidR="00347683" w:rsidRPr="00EC04B6">
        <w:rPr>
          <w:i/>
          <w:noProof/>
          <w:color w:val="3E84A3" w:themeColor="accent4"/>
          <w:sz w:val="32"/>
          <w:szCs w:val="32"/>
        </w:rPr>
        <w:t>currently enrolled</w:t>
      </w:r>
      <w:r w:rsidR="003D54C3" w:rsidRPr="00EC04B6">
        <w:rPr>
          <w:i/>
          <w:noProof/>
          <w:color w:val="3E84A3" w:themeColor="accent4"/>
          <w:sz w:val="32"/>
          <w:szCs w:val="32"/>
        </w:rPr>
        <w:t xml:space="preserve"> at Elco Child Care.</w:t>
      </w:r>
      <w:r w:rsidR="006A6922" w:rsidRPr="00EC04B6">
        <w:rPr>
          <w:i/>
          <w:noProof/>
          <w:color w:val="3E84A3" w:themeColor="accent4"/>
          <w:sz w:val="32"/>
          <w:szCs w:val="32"/>
        </w:rPr>
        <w:t xml:space="preserve"> </w:t>
      </w:r>
    </w:p>
    <w:p w14:paraId="094DB8FE" w14:textId="0D240B36" w:rsidR="006E21FA" w:rsidRPr="00ED445A" w:rsidRDefault="006E21FA" w:rsidP="006E21FA">
      <w:pPr>
        <w:rPr>
          <w:color w:val="3E84A3" w:themeColor="accent4"/>
          <w:sz w:val="24"/>
          <w:szCs w:val="24"/>
        </w:rPr>
      </w:pPr>
      <w:r>
        <w:rPr>
          <w:b/>
          <w:noProof/>
          <w:sz w:val="36"/>
          <w:szCs w:val="36"/>
        </w:rPr>
        <w:lastRenderedPageBreak/>
        <w:t>20</w:t>
      </w:r>
      <w:r w:rsidR="00444BF6">
        <w:rPr>
          <w:b/>
          <w:noProof/>
          <w:sz w:val="36"/>
          <w:szCs w:val="36"/>
        </w:rPr>
        <w:t>2</w:t>
      </w:r>
      <w:r w:rsidR="0097326B">
        <w:rPr>
          <w:b/>
          <w:noProof/>
          <w:sz w:val="36"/>
          <w:szCs w:val="36"/>
        </w:rPr>
        <w:t>3</w:t>
      </w:r>
      <w:r>
        <w:rPr>
          <w:b/>
          <w:noProof/>
          <w:sz w:val="36"/>
          <w:szCs w:val="36"/>
        </w:rPr>
        <w:t xml:space="preserve"> </w:t>
      </w:r>
      <w:r w:rsidRPr="006E21FA">
        <w:rPr>
          <w:b/>
          <w:noProof/>
          <w:sz w:val="36"/>
          <w:szCs w:val="36"/>
        </w:rPr>
        <w:t xml:space="preserve">SUMMER CAMP </w:t>
      </w:r>
      <w:r>
        <w:rPr>
          <w:b/>
          <w:noProof/>
          <w:sz w:val="36"/>
          <w:szCs w:val="36"/>
        </w:rPr>
        <w:t xml:space="preserve">APPLICATION &amp; </w:t>
      </w:r>
      <w:r w:rsidRPr="006E21FA">
        <w:rPr>
          <w:b/>
          <w:noProof/>
          <w:sz w:val="36"/>
          <w:szCs w:val="36"/>
        </w:rPr>
        <w:t xml:space="preserve">REGISTRATION </w:t>
      </w:r>
    </w:p>
    <w:p w14:paraId="44E9BCE1" w14:textId="55FFE7C4" w:rsidR="00ED445A" w:rsidRPr="00FA1C90" w:rsidRDefault="006E21FA" w:rsidP="00B20131">
      <w:pPr>
        <w:rPr>
          <w:b/>
          <w:noProof/>
          <w:sz w:val="22"/>
          <w:szCs w:val="22"/>
        </w:rPr>
      </w:pPr>
      <w:r w:rsidRPr="006E21FA">
        <w:rPr>
          <w:noProof/>
          <w:sz w:val="32"/>
          <w:szCs w:val="32"/>
        </w:rPr>
        <w:t xml:space="preserve">    Enrolle</w:t>
      </w:r>
      <w:r>
        <w:rPr>
          <w:noProof/>
          <w:sz w:val="32"/>
          <w:szCs w:val="32"/>
        </w:rPr>
        <w:t xml:space="preserve">d Children can secure </w:t>
      </w:r>
      <w:r w:rsidRPr="006E21FA">
        <w:rPr>
          <w:noProof/>
          <w:sz w:val="32"/>
          <w:szCs w:val="32"/>
        </w:rPr>
        <w:t xml:space="preserve">Summer </w:t>
      </w:r>
      <w:r w:rsidR="00B72892">
        <w:rPr>
          <w:noProof/>
          <w:sz w:val="32"/>
          <w:szCs w:val="32"/>
        </w:rPr>
        <w:t>E</w:t>
      </w:r>
      <w:r w:rsidRPr="006E21FA">
        <w:rPr>
          <w:noProof/>
          <w:sz w:val="32"/>
          <w:szCs w:val="32"/>
        </w:rPr>
        <w:t>nrollment by r</w:t>
      </w:r>
      <w:r>
        <w:rPr>
          <w:noProof/>
          <w:sz w:val="32"/>
          <w:szCs w:val="32"/>
        </w:rPr>
        <w:t xml:space="preserve">egistering </w:t>
      </w:r>
      <w:r w:rsidR="00127DE4">
        <w:rPr>
          <w:noProof/>
          <w:sz w:val="32"/>
          <w:szCs w:val="32"/>
        </w:rPr>
        <w:t xml:space="preserve">starting </w:t>
      </w:r>
      <w:r w:rsidRPr="004613BA">
        <w:rPr>
          <w:noProof/>
          <w:sz w:val="32"/>
          <w:szCs w:val="32"/>
          <w:u w:val="single"/>
        </w:rPr>
        <w:t xml:space="preserve">April </w:t>
      </w:r>
      <w:r w:rsidR="0097326B" w:rsidRPr="004613BA">
        <w:rPr>
          <w:noProof/>
          <w:sz w:val="32"/>
          <w:szCs w:val="32"/>
          <w:u w:val="single"/>
        </w:rPr>
        <w:t>3</w:t>
      </w:r>
      <w:r w:rsidR="00C42453" w:rsidRPr="004613BA">
        <w:rPr>
          <w:noProof/>
          <w:sz w:val="32"/>
          <w:szCs w:val="32"/>
          <w:u w:val="single"/>
        </w:rPr>
        <w:t>rd</w:t>
      </w:r>
      <w:r w:rsidR="00DA67CA" w:rsidRPr="004613BA">
        <w:rPr>
          <w:noProof/>
          <w:sz w:val="32"/>
          <w:szCs w:val="32"/>
          <w:u w:val="single"/>
        </w:rPr>
        <w:t xml:space="preserve"> </w:t>
      </w:r>
      <w:r w:rsidR="00010728" w:rsidRPr="004613BA">
        <w:rPr>
          <w:noProof/>
          <w:sz w:val="32"/>
          <w:szCs w:val="32"/>
          <w:u w:val="single"/>
        </w:rPr>
        <w:t xml:space="preserve">until all </w:t>
      </w:r>
      <w:r w:rsidR="00620E35" w:rsidRPr="004613BA">
        <w:rPr>
          <w:noProof/>
          <w:sz w:val="32"/>
          <w:szCs w:val="32"/>
          <w:u w:val="single"/>
        </w:rPr>
        <w:t>45</w:t>
      </w:r>
      <w:r w:rsidR="00010728" w:rsidRPr="004613BA">
        <w:rPr>
          <w:noProof/>
          <w:sz w:val="32"/>
          <w:szCs w:val="32"/>
          <w:u w:val="single"/>
        </w:rPr>
        <w:t xml:space="preserve"> spaces are full.</w:t>
      </w:r>
      <w:r w:rsidRPr="006E21FA">
        <w:rPr>
          <w:noProof/>
          <w:sz w:val="32"/>
          <w:szCs w:val="32"/>
        </w:rPr>
        <w:t xml:space="preserve"> </w:t>
      </w:r>
      <w:r w:rsidR="00B20131" w:rsidRPr="00B20131">
        <w:rPr>
          <w:b/>
          <w:noProof/>
          <w:sz w:val="22"/>
          <w:szCs w:val="22"/>
        </w:rPr>
        <w:t xml:space="preserve"> </w:t>
      </w:r>
    </w:p>
    <w:p w14:paraId="348CAACF" w14:textId="7A25CC9B" w:rsidR="00FA1C90" w:rsidRDefault="00B20131" w:rsidP="00FA1C90">
      <w:pPr>
        <w:rPr>
          <w:b/>
          <w:noProof/>
          <w:sz w:val="22"/>
          <w:szCs w:val="22"/>
          <w:highlight w:val="yellow"/>
        </w:rPr>
      </w:pPr>
      <w:r w:rsidRPr="00B8718D">
        <w:rPr>
          <w:b/>
          <w:noProof/>
          <w:sz w:val="22"/>
          <w:szCs w:val="22"/>
          <w:highlight w:val="yellow"/>
        </w:rPr>
        <w:t>*Pre</w:t>
      </w:r>
      <w:r w:rsidR="00773DFE">
        <w:rPr>
          <w:b/>
          <w:noProof/>
          <w:sz w:val="22"/>
          <w:szCs w:val="22"/>
          <w:highlight w:val="yellow"/>
        </w:rPr>
        <w:t>-School</w:t>
      </w:r>
      <w:r w:rsidRPr="00B8718D">
        <w:rPr>
          <w:b/>
          <w:noProof/>
          <w:sz w:val="22"/>
          <w:szCs w:val="22"/>
          <w:highlight w:val="yellow"/>
        </w:rPr>
        <w:t xml:space="preserve"> </w:t>
      </w:r>
      <w:r w:rsidR="00B8718D">
        <w:rPr>
          <w:b/>
          <w:noProof/>
          <w:sz w:val="22"/>
          <w:szCs w:val="22"/>
          <w:highlight w:val="yellow"/>
        </w:rPr>
        <w:t xml:space="preserve"> </w:t>
      </w:r>
      <w:r w:rsidRPr="00B8718D">
        <w:rPr>
          <w:b/>
          <w:noProof/>
          <w:sz w:val="22"/>
          <w:szCs w:val="22"/>
          <w:highlight w:val="yellow"/>
        </w:rPr>
        <w:t>W</w:t>
      </w:r>
      <w:r w:rsidR="007540D9" w:rsidRPr="00B8718D">
        <w:rPr>
          <w:b/>
          <w:noProof/>
          <w:sz w:val="22"/>
          <w:szCs w:val="22"/>
          <w:highlight w:val="yellow"/>
        </w:rPr>
        <w:t>eekly</w:t>
      </w:r>
      <w:r w:rsidRPr="00B8718D">
        <w:rPr>
          <w:b/>
          <w:noProof/>
          <w:sz w:val="22"/>
          <w:szCs w:val="22"/>
          <w:highlight w:val="yellow"/>
        </w:rPr>
        <w:t xml:space="preserve"> Rates: 1 day </w:t>
      </w:r>
      <w:r w:rsidR="0097326B">
        <w:rPr>
          <w:b/>
          <w:noProof/>
          <w:sz w:val="22"/>
          <w:szCs w:val="22"/>
          <w:highlight w:val="yellow"/>
        </w:rPr>
        <w:t>7</w:t>
      </w:r>
      <w:r w:rsidRPr="00B8718D">
        <w:rPr>
          <w:b/>
          <w:noProof/>
          <w:sz w:val="22"/>
          <w:szCs w:val="22"/>
          <w:highlight w:val="yellow"/>
        </w:rPr>
        <w:t xml:space="preserve">0,  2 days </w:t>
      </w:r>
      <w:r w:rsidR="0097326B">
        <w:rPr>
          <w:b/>
          <w:noProof/>
          <w:sz w:val="22"/>
          <w:szCs w:val="22"/>
          <w:highlight w:val="yellow"/>
        </w:rPr>
        <w:t>105</w:t>
      </w:r>
      <w:r w:rsidRPr="00B8718D">
        <w:rPr>
          <w:b/>
          <w:noProof/>
          <w:sz w:val="22"/>
          <w:szCs w:val="22"/>
          <w:highlight w:val="yellow"/>
        </w:rPr>
        <w:t>,   3 days 1</w:t>
      </w:r>
      <w:r w:rsidR="0097326B">
        <w:rPr>
          <w:b/>
          <w:noProof/>
          <w:sz w:val="22"/>
          <w:szCs w:val="22"/>
          <w:highlight w:val="yellow"/>
        </w:rPr>
        <w:t>25</w:t>
      </w:r>
      <w:r w:rsidRPr="00B8718D">
        <w:rPr>
          <w:b/>
          <w:noProof/>
          <w:sz w:val="22"/>
          <w:szCs w:val="22"/>
          <w:highlight w:val="yellow"/>
        </w:rPr>
        <w:t>,  4 days 1</w:t>
      </w:r>
      <w:r w:rsidR="0097326B">
        <w:rPr>
          <w:b/>
          <w:noProof/>
          <w:sz w:val="22"/>
          <w:szCs w:val="22"/>
          <w:highlight w:val="yellow"/>
        </w:rPr>
        <w:t>55</w:t>
      </w:r>
      <w:r w:rsidRPr="00B8718D">
        <w:rPr>
          <w:b/>
          <w:noProof/>
          <w:sz w:val="22"/>
          <w:szCs w:val="22"/>
          <w:highlight w:val="yellow"/>
        </w:rPr>
        <w:t>,  5 days 1</w:t>
      </w:r>
      <w:r w:rsidR="0097326B">
        <w:rPr>
          <w:b/>
          <w:noProof/>
          <w:sz w:val="22"/>
          <w:szCs w:val="22"/>
          <w:highlight w:val="yellow"/>
        </w:rPr>
        <w:t>70</w:t>
      </w:r>
    </w:p>
    <w:p w14:paraId="598D714A" w14:textId="2A512AB6" w:rsidR="00FA1C90" w:rsidRDefault="00FA1C90" w:rsidP="00FA1C90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highlight w:val="yellow"/>
        </w:rPr>
        <w:t xml:space="preserve">* </w:t>
      </w:r>
      <w:r w:rsidRPr="00B8718D">
        <w:rPr>
          <w:b/>
          <w:noProof/>
          <w:sz w:val="22"/>
          <w:szCs w:val="22"/>
          <w:highlight w:val="yellow"/>
        </w:rPr>
        <w:t xml:space="preserve">School Age Weekly Rates: 1 day </w:t>
      </w:r>
      <w:r w:rsidR="0097326B">
        <w:rPr>
          <w:b/>
          <w:noProof/>
          <w:sz w:val="22"/>
          <w:szCs w:val="22"/>
          <w:highlight w:val="yellow"/>
        </w:rPr>
        <w:t>7</w:t>
      </w:r>
      <w:r w:rsidRPr="00B8718D">
        <w:rPr>
          <w:b/>
          <w:noProof/>
          <w:sz w:val="22"/>
          <w:szCs w:val="22"/>
          <w:highlight w:val="yellow"/>
        </w:rPr>
        <w:t xml:space="preserve">0,  2 days </w:t>
      </w:r>
      <w:r w:rsidR="0097326B">
        <w:rPr>
          <w:b/>
          <w:noProof/>
          <w:sz w:val="22"/>
          <w:szCs w:val="22"/>
          <w:highlight w:val="yellow"/>
        </w:rPr>
        <w:t>105</w:t>
      </w:r>
      <w:r w:rsidRPr="00B8718D">
        <w:rPr>
          <w:b/>
          <w:noProof/>
          <w:sz w:val="22"/>
          <w:szCs w:val="22"/>
          <w:highlight w:val="yellow"/>
        </w:rPr>
        <w:t>,   3 days 1</w:t>
      </w:r>
      <w:r w:rsidR="0097326B">
        <w:rPr>
          <w:b/>
          <w:noProof/>
          <w:sz w:val="22"/>
          <w:szCs w:val="22"/>
          <w:highlight w:val="yellow"/>
        </w:rPr>
        <w:t>25</w:t>
      </w:r>
      <w:r w:rsidRPr="00B8718D">
        <w:rPr>
          <w:b/>
          <w:noProof/>
          <w:sz w:val="22"/>
          <w:szCs w:val="22"/>
          <w:highlight w:val="yellow"/>
        </w:rPr>
        <w:t>,  4 days 1</w:t>
      </w:r>
      <w:r w:rsidR="0097326B">
        <w:rPr>
          <w:b/>
          <w:noProof/>
          <w:sz w:val="22"/>
          <w:szCs w:val="22"/>
          <w:highlight w:val="yellow"/>
        </w:rPr>
        <w:t>55</w:t>
      </w:r>
      <w:r w:rsidRPr="00B8718D">
        <w:rPr>
          <w:b/>
          <w:noProof/>
          <w:sz w:val="22"/>
          <w:szCs w:val="22"/>
          <w:highlight w:val="yellow"/>
        </w:rPr>
        <w:t>,  5 days 1</w:t>
      </w:r>
      <w:r w:rsidR="0097326B">
        <w:rPr>
          <w:b/>
          <w:noProof/>
          <w:sz w:val="22"/>
          <w:szCs w:val="22"/>
        </w:rPr>
        <w:t>70</w:t>
      </w:r>
    </w:p>
    <w:p w14:paraId="06E0524D" w14:textId="5C932231" w:rsidR="00ED445A" w:rsidRPr="00B20131" w:rsidRDefault="00ED445A" w:rsidP="00FA1C90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*Friendly Note: As of 6/12/23 there will be an increase in the tuition. This increase is due to increased staffing and operating costs. Please refer to your program for new rates. Thank You</w:t>
      </w:r>
    </w:p>
    <w:p w14:paraId="3BA90DC3" w14:textId="3DB30BDA" w:rsidR="006E21FA" w:rsidRPr="002478E3" w:rsidRDefault="0013580D" w:rsidP="006E21FA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**</w:t>
      </w:r>
      <w:r w:rsidR="00F8636D" w:rsidRPr="002478E3">
        <w:rPr>
          <w:b/>
          <w:i/>
          <w:noProof/>
          <w:sz w:val="24"/>
          <w:szCs w:val="24"/>
        </w:rPr>
        <w:t xml:space="preserve">Requesting </w:t>
      </w:r>
      <w:r w:rsidR="002B56F0" w:rsidRPr="002478E3">
        <w:rPr>
          <w:b/>
          <w:i/>
          <w:noProof/>
          <w:sz w:val="24"/>
          <w:szCs w:val="24"/>
        </w:rPr>
        <w:t xml:space="preserve">Sibling </w:t>
      </w:r>
      <w:r w:rsidR="00F8636D" w:rsidRPr="002478E3">
        <w:rPr>
          <w:b/>
          <w:i/>
          <w:noProof/>
          <w:sz w:val="24"/>
          <w:szCs w:val="24"/>
        </w:rPr>
        <w:t xml:space="preserve">Care for </w:t>
      </w:r>
      <w:r w:rsidR="002B56F0" w:rsidRPr="002478E3">
        <w:rPr>
          <w:b/>
          <w:i/>
          <w:noProof/>
          <w:sz w:val="24"/>
          <w:szCs w:val="24"/>
        </w:rPr>
        <w:t>Summer</w:t>
      </w:r>
      <w:r w:rsidR="00C74BC6" w:rsidRPr="002478E3">
        <w:rPr>
          <w:b/>
          <w:i/>
          <w:noProof/>
          <w:sz w:val="24"/>
          <w:szCs w:val="24"/>
        </w:rPr>
        <w:t xml:space="preserve"> or </w:t>
      </w:r>
      <w:r w:rsidR="002B56F0" w:rsidRPr="002478E3">
        <w:rPr>
          <w:b/>
          <w:i/>
          <w:noProof/>
          <w:sz w:val="24"/>
          <w:szCs w:val="24"/>
        </w:rPr>
        <w:t xml:space="preserve">Fall can be added to this form below. </w:t>
      </w:r>
      <w:r w:rsidR="0076637D" w:rsidRPr="002478E3">
        <w:rPr>
          <w:b/>
          <w:i/>
          <w:noProof/>
          <w:sz w:val="24"/>
          <w:szCs w:val="24"/>
        </w:rPr>
        <w:t>Please use two forms if enrolling more then two children.</w:t>
      </w:r>
    </w:p>
    <w:p w14:paraId="5F81CBE7" w14:textId="77777777" w:rsidR="002B56F0" w:rsidRPr="002B56F0" w:rsidRDefault="002B56F0" w:rsidP="006E21FA">
      <w:pPr>
        <w:rPr>
          <w:b/>
          <w:noProof/>
          <w:sz w:val="32"/>
          <w:szCs w:val="32"/>
        </w:rPr>
      </w:pPr>
    </w:p>
    <w:p w14:paraId="1178437F" w14:textId="5ED28979" w:rsidR="00B72892" w:rsidRPr="002478E3" w:rsidRDefault="004A6C0B" w:rsidP="002B56F0">
      <w:pPr>
        <w:pStyle w:val="ListParagraph"/>
        <w:numPr>
          <w:ilvl w:val="0"/>
          <w:numId w:val="2"/>
        </w:numPr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>Child’s Name_______________________________</w:t>
      </w:r>
      <w:r w:rsidR="008936D5">
        <w:rPr>
          <w:b/>
          <w:noProof/>
          <w:sz w:val="22"/>
          <w:szCs w:val="22"/>
        </w:rPr>
        <w:tab/>
        <w:t>Age____</w:t>
      </w:r>
      <w:r w:rsidR="00F8636D" w:rsidRPr="002478E3">
        <w:rPr>
          <w:b/>
          <w:noProof/>
          <w:sz w:val="22"/>
          <w:szCs w:val="22"/>
        </w:rPr>
        <w:t xml:space="preserve"> </w:t>
      </w:r>
      <w:bookmarkStart w:id="0" w:name="_Hlk509044841"/>
    </w:p>
    <w:bookmarkEnd w:id="0"/>
    <w:p w14:paraId="2D25169C" w14:textId="77777777" w:rsidR="006E21FA" w:rsidRPr="002478E3" w:rsidRDefault="006E21FA" w:rsidP="00F8636D">
      <w:pPr>
        <w:pStyle w:val="ListParagraph"/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 </w:t>
      </w:r>
      <w:r w:rsidR="00F8636D" w:rsidRPr="002478E3">
        <w:rPr>
          <w:b/>
          <w:noProof/>
          <w:sz w:val="22"/>
          <w:szCs w:val="22"/>
        </w:rPr>
        <w:t xml:space="preserve">              </w:t>
      </w:r>
      <w:r w:rsidRPr="002478E3">
        <w:rPr>
          <w:b/>
          <w:noProof/>
          <w:sz w:val="22"/>
          <w:szCs w:val="22"/>
        </w:rPr>
        <w:t xml:space="preserve">Please Circle all that apply below </w:t>
      </w:r>
    </w:p>
    <w:p w14:paraId="02E11FDD" w14:textId="31B71321" w:rsidR="006E21FA" w:rsidRPr="002478E3" w:rsidRDefault="00FA1C90" w:rsidP="006E21FA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Pre-school           </w:t>
      </w:r>
      <w:r w:rsidR="006E21FA" w:rsidRPr="002478E3">
        <w:rPr>
          <w:b/>
          <w:noProof/>
          <w:sz w:val="22"/>
          <w:szCs w:val="22"/>
        </w:rPr>
        <w:t xml:space="preserve">Grade completed     K    1     2     3     4     5      </w:t>
      </w:r>
      <w:r w:rsidR="0015489E" w:rsidRPr="002478E3">
        <w:rPr>
          <w:b/>
          <w:noProof/>
          <w:sz w:val="22"/>
          <w:szCs w:val="22"/>
        </w:rPr>
        <w:t xml:space="preserve">   </w:t>
      </w:r>
    </w:p>
    <w:p w14:paraId="119015D0" w14:textId="77777777" w:rsidR="00B20131" w:rsidRPr="002478E3" w:rsidRDefault="006E21FA" w:rsidP="006E21FA">
      <w:pPr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Days of Care              Mon     Tues      Wed      Thurs      Fri  </w:t>
      </w:r>
    </w:p>
    <w:p w14:paraId="6B72BF6E" w14:textId="3D795ADE" w:rsidR="00F92875" w:rsidRDefault="00C74BC6" w:rsidP="00F92875">
      <w:pPr>
        <w:ind w:left="360"/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Child’s </w:t>
      </w:r>
      <w:r w:rsidR="004A6C0B" w:rsidRPr="002478E3">
        <w:rPr>
          <w:b/>
          <w:noProof/>
          <w:sz w:val="22"/>
          <w:szCs w:val="22"/>
        </w:rPr>
        <w:t xml:space="preserve">Summer </w:t>
      </w:r>
      <w:r w:rsidR="006E21FA" w:rsidRPr="00B8718D">
        <w:rPr>
          <w:b/>
          <w:noProof/>
          <w:sz w:val="22"/>
          <w:szCs w:val="22"/>
          <w:highlight w:val="yellow"/>
          <w:u w:val="single"/>
        </w:rPr>
        <w:t>W</w:t>
      </w:r>
      <w:r w:rsidR="004A6C0B" w:rsidRPr="00B8718D">
        <w:rPr>
          <w:b/>
          <w:noProof/>
          <w:sz w:val="22"/>
          <w:szCs w:val="22"/>
          <w:highlight w:val="yellow"/>
          <w:u w:val="single"/>
        </w:rPr>
        <w:t>eekly Fee $_______</w:t>
      </w:r>
      <w:r w:rsidR="004A6C0B" w:rsidRPr="002478E3">
        <w:rPr>
          <w:b/>
          <w:noProof/>
          <w:sz w:val="22"/>
          <w:szCs w:val="22"/>
        </w:rPr>
        <w:t xml:space="preserve">   </w:t>
      </w:r>
      <w:r w:rsidR="006E21FA" w:rsidRPr="002478E3">
        <w:rPr>
          <w:b/>
          <w:noProof/>
          <w:sz w:val="22"/>
          <w:szCs w:val="22"/>
        </w:rPr>
        <w:t xml:space="preserve"> June </w:t>
      </w:r>
      <w:r w:rsidR="00FA1C90">
        <w:rPr>
          <w:b/>
          <w:noProof/>
          <w:sz w:val="22"/>
          <w:szCs w:val="22"/>
        </w:rPr>
        <w:t>1</w:t>
      </w:r>
      <w:r w:rsidR="0097326B">
        <w:rPr>
          <w:b/>
          <w:noProof/>
          <w:sz w:val="22"/>
          <w:szCs w:val="22"/>
        </w:rPr>
        <w:t>2</w:t>
      </w:r>
      <w:r w:rsidR="006E21FA" w:rsidRPr="002478E3">
        <w:rPr>
          <w:b/>
          <w:noProof/>
          <w:sz w:val="22"/>
          <w:szCs w:val="22"/>
        </w:rPr>
        <w:t xml:space="preserve">th -  Aug </w:t>
      </w:r>
      <w:r w:rsidR="00DB6F5D">
        <w:rPr>
          <w:b/>
          <w:noProof/>
          <w:sz w:val="22"/>
          <w:szCs w:val="22"/>
        </w:rPr>
        <w:t>2</w:t>
      </w:r>
      <w:r w:rsidR="0097326B">
        <w:rPr>
          <w:b/>
          <w:noProof/>
          <w:sz w:val="22"/>
          <w:szCs w:val="22"/>
        </w:rPr>
        <w:t>5</w:t>
      </w:r>
      <w:r w:rsidR="00DA67CA" w:rsidRPr="00DA67CA">
        <w:rPr>
          <w:b/>
          <w:noProof/>
          <w:sz w:val="22"/>
          <w:szCs w:val="22"/>
          <w:vertAlign w:val="superscript"/>
        </w:rPr>
        <w:t>th</w:t>
      </w:r>
      <w:r w:rsidR="00DA67CA">
        <w:rPr>
          <w:b/>
          <w:noProof/>
          <w:sz w:val="22"/>
          <w:szCs w:val="22"/>
        </w:rPr>
        <w:t xml:space="preserve"> </w:t>
      </w:r>
      <w:r w:rsidR="00B53B63">
        <w:rPr>
          <w:b/>
          <w:noProof/>
          <w:sz w:val="22"/>
          <w:szCs w:val="22"/>
        </w:rPr>
        <w:t xml:space="preserve"> </w:t>
      </w:r>
      <w:r w:rsidR="006E21FA" w:rsidRPr="002478E3">
        <w:rPr>
          <w:b/>
          <w:noProof/>
          <w:sz w:val="22"/>
          <w:szCs w:val="22"/>
        </w:rPr>
        <w:t xml:space="preserve">  (</w:t>
      </w:r>
      <w:r w:rsidR="002A6BB6">
        <w:rPr>
          <w:b/>
          <w:noProof/>
          <w:sz w:val="22"/>
          <w:szCs w:val="22"/>
        </w:rPr>
        <w:t>1</w:t>
      </w:r>
      <w:r w:rsidR="00FA1C90">
        <w:rPr>
          <w:b/>
          <w:noProof/>
          <w:sz w:val="22"/>
          <w:szCs w:val="22"/>
        </w:rPr>
        <w:t>1</w:t>
      </w:r>
      <w:r w:rsidR="002A6BB6">
        <w:rPr>
          <w:b/>
          <w:noProof/>
          <w:sz w:val="22"/>
          <w:szCs w:val="22"/>
        </w:rPr>
        <w:t xml:space="preserve"> weeks</w:t>
      </w:r>
      <w:r w:rsidR="006E21FA" w:rsidRPr="002478E3">
        <w:rPr>
          <w:b/>
          <w:noProof/>
          <w:sz w:val="22"/>
          <w:szCs w:val="22"/>
        </w:rPr>
        <w:t>)</w:t>
      </w:r>
      <w:r w:rsidR="00F92875" w:rsidRPr="00F92875">
        <w:rPr>
          <w:b/>
          <w:noProof/>
          <w:sz w:val="22"/>
          <w:szCs w:val="22"/>
        </w:rPr>
        <w:t xml:space="preserve"> </w:t>
      </w:r>
    </w:p>
    <w:p w14:paraId="2D2FF220" w14:textId="18DA76C6" w:rsidR="00F92875" w:rsidRPr="002478E3" w:rsidRDefault="00F92875" w:rsidP="00F92875">
      <w:pPr>
        <w:ind w:left="36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*</w:t>
      </w:r>
      <w:r w:rsidR="0013580D">
        <w:rPr>
          <w:b/>
          <w:noProof/>
          <w:sz w:val="22"/>
          <w:szCs w:val="22"/>
        </w:rPr>
        <w:t>*</w:t>
      </w:r>
      <w:r w:rsidRPr="002478E3">
        <w:rPr>
          <w:b/>
          <w:noProof/>
          <w:sz w:val="22"/>
          <w:szCs w:val="22"/>
        </w:rPr>
        <w:t xml:space="preserve">Sibling Request (circle)   Summer    or    Fall      Age____   </w:t>
      </w:r>
    </w:p>
    <w:p w14:paraId="47872894" w14:textId="77777777" w:rsidR="00F92875" w:rsidRDefault="00F92875" w:rsidP="00F92875">
      <w:pPr>
        <w:rPr>
          <w:b/>
          <w:noProof/>
          <w:sz w:val="22"/>
          <w:szCs w:val="22"/>
        </w:rPr>
      </w:pPr>
    </w:p>
    <w:p w14:paraId="308DD68C" w14:textId="2D540CBC" w:rsidR="00B72892" w:rsidRPr="00F92875" w:rsidRDefault="00EB439C" w:rsidP="00F92875">
      <w:pPr>
        <w:pStyle w:val="ListParagraph"/>
        <w:numPr>
          <w:ilvl w:val="0"/>
          <w:numId w:val="2"/>
        </w:numPr>
        <w:rPr>
          <w:b/>
          <w:noProof/>
          <w:sz w:val="22"/>
          <w:szCs w:val="22"/>
        </w:rPr>
      </w:pPr>
      <w:r w:rsidRPr="00F92875">
        <w:rPr>
          <w:b/>
          <w:noProof/>
          <w:sz w:val="22"/>
          <w:szCs w:val="22"/>
        </w:rPr>
        <w:t>Child’s Name________________________________</w:t>
      </w:r>
      <w:r w:rsidR="008936D5">
        <w:rPr>
          <w:b/>
          <w:noProof/>
          <w:sz w:val="22"/>
          <w:szCs w:val="22"/>
        </w:rPr>
        <w:t xml:space="preserve"> Age____</w:t>
      </w:r>
      <w:r w:rsidRPr="00F92875">
        <w:rPr>
          <w:b/>
          <w:noProof/>
          <w:sz w:val="22"/>
          <w:szCs w:val="22"/>
        </w:rPr>
        <w:t xml:space="preserve"> </w:t>
      </w:r>
      <w:bookmarkStart w:id="1" w:name="_Hlk509045234"/>
    </w:p>
    <w:p w14:paraId="78A43878" w14:textId="1E279CC8" w:rsidR="00EB439C" w:rsidRPr="00F92875" w:rsidRDefault="0015489E" w:rsidP="00F92875">
      <w:pPr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    </w:t>
      </w:r>
      <w:bookmarkEnd w:id="1"/>
      <w:r w:rsidR="00F92875">
        <w:rPr>
          <w:b/>
          <w:noProof/>
          <w:sz w:val="22"/>
          <w:szCs w:val="22"/>
        </w:rPr>
        <w:t xml:space="preserve">                        </w:t>
      </w:r>
      <w:r w:rsidR="00EB439C" w:rsidRPr="00F92875">
        <w:rPr>
          <w:b/>
          <w:noProof/>
          <w:sz w:val="22"/>
          <w:szCs w:val="22"/>
        </w:rPr>
        <w:t xml:space="preserve">Please Circle all that apply below </w:t>
      </w:r>
    </w:p>
    <w:p w14:paraId="4F1747BB" w14:textId="25760883" w:rsidR="00EB439C" w:rsidRPr="002478E3" w:rsidRDefault="00FA1C90" w:rsidP="00EB439C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Pre-school           </w:t>
      </w:r>
      <w:r w:rsidR="00EB439C" w:rsidRPr="002478E3">
        <w:rPr>
          <w:b/>
          <w:noProof/>
          <w:sz w:val="22"/>
          <w:szCs w:val="22"/>
        </w:rPr>
        <w:t xml:space="preserve">Grade completed     K    1     2     3     4     5        </w:t>
      </w:r>
      <w:r w:rsidR="00B72892" w:rsidRPr="002478E3">
        <w:rPr>
          <w:b/>
          <w:noProof/>
          <w:sz w:val="22"/>
          <w:szCs w:val="22"/>
        </w:rPr>
        <w:t xml:space="preserve">     </w:t>
      </w:r>
      <w:r w:rsidR="0015489E" w:rsidRPr="002478E3">
        <w:rPr>
          <w:b/>
          <w:noProof/>
          <w:sz w:val="22"/>
          <w:szCs w:val="22"/>
        </w:rPr>
        <w:t xml:space="preserve">   </w:t>
      </w:r>
    </w:p>
    <w:p w14:paraId="4B27BFC1" w14:textId="77777777" w:rsidR="00EB439C" w:rsidRPr="002478E3" w:rsidRDefault="00EB439C" w:rsidP="00EB439C">
      <w:pPr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Days of Care              Mon     Tues      Wed      Thurs      Fri  </w:t>
      </w:r>
    </w:p>
    <w:p w14:paraId="6F99B3C1" w14:textId="7C983317" w:rsidR="00F92875" w:rsidRDefault="00C74BC6" w:rsidP="0076637D">
      <w:pPr>
        <w:rPr>
          <w:b/>
          <w:noProof/>
          <w:sz w:val="22"/>
          <w:szCs w:val="22"/>
        </w:rPr>
      </w:pPr>
      <w:r w:rsidRPr="002478E3">
        <w:rPr>
          <w:b/>
          <w:noProof/>
          <w:sz w:val="22"/>
          <w:szCs w:val="22"/>
        </w:rPr>
        <w:t xml:space="preserve">Child’s </w:t>
      </w:r>
      <w:r w:rsidR="00EB439C" w:rsidRPr="002478E3">
        <w:rPr>
          <w:b/>
          <w:noProof/>
          <w:sz w:val="22"/>
          <w:szCs w:val="22"/>
        </w:rPr>
        <w:t xml:space="preserve">Summer </w:t>
      </w:r>
      <w:r w:rsidR="00EB439C" w:rsidRPr="00B8718D">
        <w:rPr>
          <w:b/>
          <w:noProof/>
          <w:sz w:val="22"/>
          <w:szCs w:val="22"/>
          <w:highlight w:val="yellow"/>
          <w:u w:val="single"/>
        </w:rPr>
        <w:t>Weekly Fee $_______</w:t>
      </w:r>
      <w:r w:rsidR="00EB439C" w:rsidRPr="002478E3">
        <w:rPr>
          <w:b/>
          <w:noProof/>
          <w:sz w:val="22"/>
          <w:szCs w:val="22"/>
        </w:rPr>
        <w:t xml:space="preserve">    June</w:t>
      </w:r>
      <w:r w:rsidR="00FA1C90">
        <w:rPr>
          <w:b/>
          <w:noProof/>
          <w:sz w:val="22"/>
          <w:szCs w:val="22"/>
        </w:rPr>
        <w:t xml:space="preserve"> 1</w:t>
      </w:r>
      <w:r w:rsidR="0097326B">
        <w:rPr>
          <w:b/>
          <w:noProof/>
          <w:sz w:val="22"/>
          <w:szCs w:val="22"/>
        </w:rPr>
        <w:t>2</w:t>
      </w:r>
      <w:r w:rsidR="00EB439C" w:rsidRPr="002478E3">
        <w:rPr>
          <w:b/>
          <w:noProof/>
          <w:sz w:val="22"/>
          <w:szCs w:val="22"/>
        </w:rPr>
        <w:t xml:space="preserve">th -  Aug </w:t>
      </w:r>
      <w:r w:rsidR="00DB6F5D">
        <w:rPr>
          <w:b/>
          <w:noProof/>
          <w:sz w:val="22"/>
          <w:szCs w:val="22"/>
        </w:rPr>
        <w:t>2</w:t>
      </w:r>
      <w:r w:rsidR="0097326B">
        <w:rPr>
          <w:b/>
          <w:noProof/>
          <w:sz w:val="22"/>
          <w:szCs w:val="22"/>
        </w:rPr>
        <w:t>5</w:t>
      </w:r>
      <w:r w:rsidR="00DA67CA" w:rsidRPr="00DA67CA">
        <w:rPr>
          <w:b/>
          <w:noProof/>
          <w:sz w:val="22"/>
          <w:szCs w:val="22"/>
          <w:vertAlign w:val="superscript"/>
        </w:rPr>
        <w:t>th</w:t>
      </w:r>
      <w:r w:rsidR="00DA67CA">
        <w:rPr>
          <w:b/>
          <w:noProof/>
          <w:sz w:val="22"/>
          <w:szCs w:val="22"/>
        </w:rPr>
        <w:t xml:space="preserve"> </w:t>
      </w:r>
      <w:r w:rsidR="00EB439C" w:rsidRPr="002478E3">
        <w:rPr>
          <w:b/>
          <w:noProof/>
          <w:sz w:val="22"/>
          <w:szCs w:val="22"/>
        </w:rPr>
        <w:t xml:space="preserve"> </w:t>
      </w:r>
      <w:r w:rsidR="00B72892" w:rsidRPr="002478E3">
        <w:rPr>
          <w:b/>
          <w:noProof/>
          <w:sz w:val="22"/>
          <w:szCs w:val="22"/>
        </w:rPr>
        <w:t xml:space="preserve"> </w:t>
      </w:r>
      <w:r w:rsidR="00EB439C" w:rsidRPr="002478E3">
        <w:rPr>
          <w:b/>
          <w:noProof/>
          <w:sz w:val="22"/>
          <w:szCs w:val="22"/>
        </w:rPr>
        <w:t>(1</w:t>
      </w:r>
      <w:r w:rsidR="00FA1C90">
        <w:rPr>
          <w:b/>
          <w:noProof/>
          <w:sz w:val="22"/>
          <w:szCs w:val="22"/>
        </w:rPr>
        <w:t>1</w:t>
      </w:r>
      <w:r w:rsidR="00EB439C" w:rsidRPr="002478E3">
        <w:rPr>
          <w:b/>
          <w:noProof/>
          <w:sz w:val="22"/>
          <w:szCs w:val="22"/>
        </w:rPr>
        <w:t xml:space="preserve"> weeks) </w:t>
      </w:r>
    </w:p>
    <w:p w14:paraId="4EF41B64" w14:textId="100B55D6" w:rsidR="0076637D" w:rsidRDefault="00F92875" w:rsidP="0076637D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*</w:t>
      </w:r>
      <w:r w:rsidR="0013580D">
        <w:rPr>
          <w:b/>
          <w:noProof/>
          <w:sz w:val="22"/>
          <w:szCs w:val="22"/>
        </w:rPr>
        <w:t>*</w:t>
      </w:r>
      <w:r w:rsidRPr="002478E3">
        <w:rPr>
          <w:b/>
          <w:noProof/>
          <w:sz w:val="22"/>
          <w:szCs w:val="22"/>
        </w:rPr>
        <w:t xml:space="preserve">Sibling Request (circle)   Summer    or    Fall      Age____   </w:t>
      </w:r>
    </w:p>
    <w:p w14:paraId="7C3BFB20" w14:textId="77777777" w:rsidR="00F92875" w:rsidRPr="002478E3" w:rsidRDefault="00F92875" w:rsidP="0076637D">
      <w:pPr>
        <w:rPr>
          <w:b/>
          <w:noProof/>
          <w:sz w:val="22"/>
          <w:szCs w:val="22"/>
        </w:rPr>
      </w:pPr>
    </w:p>
    <w:p w14:paraId="7007FA3D" w14:textId="303BEE32" w:rsidR="0076637D" w:rsidRPr="006E21FA" w:rsidRDefault="0076637D" w:rsidP="0076637D">
      <w:pPr>
        <w:rPr>
          <w:noProof/>
          <w:sz w:val="32"/>
          <w:szCs w:val="32"/>
        </w:rPr>
      </w:pPr>
      <w:r w:rsidRPr="006E21FA">
        <w:rPr>
          <w:noProof/>
          <w:sz w:val="32"/>
          <w:szCs w:val="32"/>
        </w:rPr>
        <w:t>Please sign and include a</w:t>
      </w:r>
      <w:r w:rsidR="00C74BC6">
        <w:rPr>
          <w:noProof/>
          <w:sz w:val="32"/>
          <w:szCs w:val="32"/>
        </w:rPr>
        <w:t xml:space="preserve"> non-refundable </w:t>
      </w:r>
      <w:r>
        <w:rPr>
          <w:noProof/>
          <w:sz w:val="32"/>
          <w:szCs w:val="32"/>
        </w:rPr>
        <w:t>registration fee of $2</w:t>
      </w:r>
      <w:r w:rsidR="00C34BB4">
        <w:rPr>
          <w:noProof/>
          <w:sz w:val="32"/>
          <w:szCs w:val="32"/>
        </w:rPr>
        <w:t>5</w:t>
      </w:r>
      <w:r>
        <w:rPr>
          <w:noProof/>
          <w:sz w:val="32"/>
          <w:szCs w:val="32"/>
        </w:rPr>
        <w:t>. p</w:t>
      </w:r>
      <w:r w:rsidRPr="006E21FA">
        <w:rPr>
          <w:noProof/>
          <w:sz w:val="32"/>
          <w:szCs w:val="32"/>
        </w:rPr>
        <w:t>er child</w:t>
      </w:r>
      <w:r>
        <w:rPr>
          <w:noProof/>
          <w:sz w:val="32"/>
          <w:szCs w:val="32"/>
        </w:rPr>
        <w:t xml:space="preserve"> with your Summer Camp Application</w:t>
      </w:r>
      <w:r w:rsidRPr="006E21FA">
        <w:rPr>
          <w:noProof/>
          <w:sz w:val="32"/>
          <w:szCs w:val="32"/>
        </w:rPr>
        <w:t xml:space="preserve">. </w:t>
      </w:r>
    </w:p>
    <w:p w14:paraId="50D8E481" w14:textId="3174C93F" w:rsidR="00F307BD" w:rsidRPr="00F307BD" w:rsidRDefault="0076637D" w:rsidP="00F307BD">
      <w:pPr>
        <w:rPr>
          <w:i/>
          <w:noProof/>
          <w:sz w:val="32"/>
          <w:szCs w:val="32"/>
        </w:rPr>
      </w:pPr>
      <w:r w:rsidRPr="002478E3">
        <w:rPr>
          <w:i/>
          <w:noProof/>
          <w:sz w:val="32"/>
          <w:szCs w:val="32"/>
        </w:rPr>
        <w:t>Parent Signatur</w:t>
      </w:r>
      <w:r w:rsidR="00BD03E1" w:rsidRPr="002478E3">
        <w:rPr>
          <w:i/>
          <w:noProof/>
          <w:sz w:val="32"/>
          <w:szCs w:val="32"/>
        </w:rPr>
        <w:t>e</w:t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</w:r>
      <w:r w:rsidR="00BD03E1" w:rsidRPr="002478E3">
        <w:rPr>
          <w:i/>
          <w:noProof/>
          <w:sz w:val="32"/>
          <w:szCs w:val="32"/>
        </w:rPr>
        <w:softHyphen/>
        <w:t>_______________________ Date________</w:t>
      </w:r>
    </w:p>
    <w:p w14:paraId="7229321F" w14:textId="77777777" w:rsidR="00F307BD" w:rsidRPr="00F307BD" w:rsidRDefault="00F307BD" w:rsidP="00F307BD"/>
    <w:sectPr w:rsidR="00F307BD" w:rsidRPr="00F307BD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AED3" w14:textId="77777777" w:rsidR="00B27B8D" w:rsidRDefault="00B27B8D">
      <w:pPr>
        <w:spacing w:after="0" w:line="240" w:lineRule="auto"/>
      </w:pPr>
      <w:r>
        <w:separator/>
      </w:r>
    </w:p>
  </w:endnote>
  <w:endnote w:type="continuationSeparator" w:id="0">
    <w:p w14:paraId="16B90CA0" w14:textId="77777777" w:rsidR="00B27B8D" w:rsidRDefault="00B2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75D4" w14:textId="77777777" w:rsidR="00B27B8D" w:rsidRDefault="00B27B8D">
      <w:pPr>
        <w:spacing w:after="0" w:line="240" w:lineRule="auto"/>
      </w:pPr>
      <w:r>
        <w:separator/>
      </w:r>
    </w:p>
  </w:footnote>
  <w:footnote w:type="continuationSeparator" w:id="0">
    <w:p w14:paraId="053768D2" w14:textId="77777777" w:rsidR="00B27B8D" w:rsidRDefault="00B27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71E"/>
    <w:multiLevelType w:val="hybridMultilevel"/>
    <w:tmpl w:val="13621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6189"/>
    <w:multiLevelType w:val="hybridMultilevel"/>
    <w:tmpl w:val="2398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034"/>
    <w:multiLevelType w:val="hybridMultilevel"/>
    <w:tmpl w:val="C6624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97426">
    <w:abstractNumId w:val="0"/>
  </w:num>
  <w:num w:numId="2" w16cid:durableId="2029283776">
    <w:abstractNumId w:val="2"/>
  </w:num>
  <w:num w:numId="3" w16cid:durableId="148092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04"/>
    <w:rsid w:val="00010728"/>
    <w:rsid w:val="0001416D"/>
    <w:rsid w:val="00030201"/>
    <w:rsid w:val="000511E6"/>
    <w:rsid w:val="00052487"/>
    <w:rsid w:val="000644AD"/>
    <w:rsid w:val="00071728"/>
    <w:rsid w:val="000846BC"/>
    <w:rsid w:val="00095D2F"/>
    <w:rsid w:val="000A5D79"/>
    <w:rsid w:val="000B0B40"/>
    <w:rsid w:val="000D7BD9"/>
    <w:rsid w:val="000F0CA9"/>
    <w:rsid w:val="001036C5"/>
    <w:rsid w:val="00105A2E"/>
    <w:rsid w:val="0011085D"/>
    <w:rsid w:val="00127DE4"/>
    <w:rsid w:val="0013580D"/>
    <w:rsid w:val="00154736"/>
    <w:rsid w:val="0015489E"/>
    <w:rsid w:val="00156826"/>
    <w:rsid w:val="001671C6"/>
    <w:rsid w:val="00182EF4"/>
    <w:rsid w:val="00186F3C"/>
    <w:rsid w:val="00194709"/>
    <w:rsid w:val="001A4EFF"/>
    <w:rsid w:val="001B7018"/>
    <w:rsid w:val="001C0B85"/>
    <w:rsid w:val="001D46AF"/>
    <w:rsid w:val="001F7D36"/>
    <w:rsid w:val="00205C95"/>
    <w:rsid w:val="00215D58"/>
    <w:rsid w:val="00216F1A"/>
    <w:rsid w:val="00223378"/>
    <w:rsid w:val="0022607C"/>
    <w:rsid w:val="002260EB"/>
    <w:rsid w:val="00234185"/>
    <w:rsid w:val="002478E3"/>
    <w:rsid w:val="002578BE"/>
    <w:rsid w:val="00263EF7"/>
    <w:rsid w:val="00272EE3"/>
    <w:rsid w:val="00287291"/>
    <w:rsid w:val="002A6BB6"/>
    <w:rsid w:val="002B56F0"/>
    <w:rsid w:val="002C4989"/>
    <w:rsid w:val="002C545E"/>
    <w:rsid w:val="002E61EF"/>
    <w:rsid w:val="002E7BE6"/>
    <w:rsid w:val="002F40EA"/>
    <w:rsid w:val="00310E9D"/>
    <w:rsid w:val="00320113"/>
    <w:rsid w:val="003339CA"/>
    <w:rsid w:val="00335AFA"/>
    <w:rsid w:val="00347683"/>
    <w:rsid w:val="00350002"/>
    <w:rsid w:val="00355122"/>
    <w:rsid w:val="00357C31"/>
    <w:rsid w:val="003762BC"/>
    <w:rsid w:val="00381C8E"/>
    <w:rsid w:val="00386A6D"/>
    <w:rsid w:val="003958B2"/>
    <w:rsid w:val="00396308"/>
    <w:rsid w:val="00397FA4"/>
    <w:rsid w:val="003A13F1"/>
    <w:rsid w:val="003B5E96"/>
    <w:rsid w:val="003C12EA"/>
    <w:rsid w:val="003C4B24"/>
    <w:rsid w:val="003C5413"/>
    <w:rsid w:val="003D54C3"/>
    <w:rsid w:val="003F6A3D"/>
    <w:rsid w:val="00400DA4"/>
    <w:rsid w:val="00401264"/>
    <w:rsid w:val="00405FEC"/>
    <w:rsid w:val="00407BDA"/>
    <w:rsid w:val="004116A0"/>
    <w:rsid w:val="004143CC"/>
    <w:rsid w:val="00423B6C"/>
    <w:rsid w:val="0043438A"/>
    <w:rsid w:val="00444BF6"/>
    <w:rsid w:val="00450855"/>
    <w:rsid w:val="004613BA"/>
    <w:rsid w:val="004655B8"/>
    <w:rsid w:val="00466AFD"/>
    <w:rsid w:val="00474ECE"/>
    <w:rsid w:val="004A6C0B"/>
    <w:rsid w:val="004B31F4"/>
    <w:rsid w:val="004B3F0F"/>
    <w:rsid w:val="004D3078"/>
    <w:rsid w:val="004E346E"/>
    <w:rsid w:val="00504063"/>
    <w:rsid w:val="00505828"/>
    <w:rsid w:val="00510FBA"/>
    <w:rsid w:val="005439A9"/>
    <w:rsid w:val="005455E3"/>
    <w:rsid w:val="005502A8"/>
    <w:rsid w:val="00553CB5"/>
    <w:rsid w:val="00576379"/>
    <w:rsid w:val="005804E1"/>
    <w:rsid w:val="0058592B"/>
    <w:rsid w:val="005949DD"/>
    <w:rsid w:val="00595720"/>
    <w:rsid w:val="005A1E38"/>
    <w:rsid w:val="005A5137"/>
    <w:rsid w:val="005E04F9"/>
    <w:rsid w:val="005E456A"/>
    <w:rsid w:val="005E69D1"/>
    <w:rsid w:val="00603105"/>
    <w:rsid w:val="00620E35"/>
    <w:rsid w:val="00624DA9"/>
    <w:rsid w:val="006302DE"/>
    <w:rsid w:val="006342A0"/>
    <w:rsid w:val="00657D3B"/>
    <w:rsid w:val="006712D8"/>
    <w:rsid w:val="006A0CCA"/>
    <w:rsid w:val="006A6922"/>
    <w:rsid w:val="006C747F"/>
    <w:rsid w:val="006E18E6"/>
    <w:rsid w:val="006E21FA"/>
    <w:rsid w:val="006E56F5"/>
    <w:rsid w:val="006F69EC"/>
    <w:rsid w:val="00700EFB"/>
    <w:rsid w:val="00705237"/>
    <w:rsid w:val="00707756"/>
    <w:rsid w:val="00717770"/>
    <w:rsid w:val="00731268"/>
    <w:rsid w:val="00731F4A"/>
    <w:rsid w:val="00735AE2"/>
    <w:rsid w:val="007540D9"/>
    <w:rsid w:val="0076637D"/>
    <w:rsid w:val="00773DFE"/>
    <w:rsid w:val="00774055"/>
    <w:rsid w:val="00781F52"/>
    <w:rsid w:val="00783703"/>
    <w:rsid w:val="007A1797"/>
    <w:rsid w:val="007A77B5"/>
    <w:rsid w:val="007B7780"/>
    <w:rsid w:val="007C3A3E"/>
    <w:rsid w:val="007E23DF"/>
    <w:rsid w:val="00815652"/>
    <w:rsid w:val="00822A72"/>
    <w:rsid w:val="00827A18"/>
    <w:rsid w:val="00874443"/>
    <w:rsid w:val="00882DD8"/>
    <w:rsid w:val="00890ADE"/>
    <w:rsid w:val="0089278B"/>
    <w:rsid w:val="008936D5"/>
    <w:rsid w:val="008942A4"/>
    <w:rsid w:val="008956E6"/>
    <w:rsid w:val="008A0239"/>
    <w:rsid w:val="008A3A9C"/>
    <w:rsid w:val="008A73F3"/>
    <w:rsid w:val="008B2F31"/>
    <w:rsid w:val="008B353B"/>
    <w:rsid w:val="008B78B1"/>
    <w:rsid w:val="008C396E"/>
    <w:rsid w:val="00904E99"/>
    <w:rsid w:val="00907ECC"/>
    <w:rsid w:val="00915381"/>
    <w:rsid w:val="00921095"/>
    <w:rsid w:val="009220DE"/>
    <w:rsid w:val="00954D01"/>
    <w:rsid w:val="0097326B"/>
    <w:rsid w:val="00981783"/>
    <w:rsid w:val="00995162"/>
    <w:rsid w:val="009A0481"/>
    <w:rsid w:val="009B0A33"/>
    <w:rsid w:val="009C1F4E"/>
    <w:rsid w:val="009C5C06"/>
    <w:rsid w:val="009D46F9"/>
    <w:rsid w:val="00A022B5"/>
    <w:rsid w:val="00A07EFE"/>
    <w:rsid w:val="00A139ED"/>
    <w:rsid w:val="00A2707B"/>
    <w:rsid w:val="00A275AA"/>
    <w:rsid w:val="00A359DF"/>
    <w:rsid w:val="00A72921"/>
    <w:rsid w:val="00A82319"/>
    <w:rsid w:val="00A84E9A"/>
    <w:rsid w:val="00A9529D"/>
    <w:rsid w:val="00AC14C9"/>
    <w:rsid w:val="00AE33DB"/>
    <w:rsid w:val="00AE654E"/>
    <w:rsid w:val="00B0119B"/>
    <w:rsid w:val="00B057C4"/>
    <w:rsid w:val="00B068AB"/>
    <w:rsid w:val="00B20131"/>
    <w:rsid w:val="00B27B8D"/>
    <w:rsid w:val="00B41BF5"/>
    <w:rsid w:val="00B51137"/>
    <w:rsid w:val="00B52D02"/>
    <w:rsid w:val="00B53B63"/>
    <w:rsid w:val="00B5665E"/>
    <w:rsid w:val="00B70A86"/>
    <w:rsid w:val="00B72892"/>
    <w:rsid w:val="00B83FC6"/>
    <w:rsid w:val="00B8718D"/>
    <w:rsid w:val="00BA56EF"/>
    <w:rsid w:val="00BB1FCF"/>
    <w:rsid w:val="00BB4BEB"/>
    <w:rsid w:val="00BC09DC"/>
    <w:rsid w:val="00BC1BD0"/>
    <w:rsid w:val="00BC6D83"/>
    <w:rsid w:val="00BD03E1"/>
    <w:rsid w:val="00BD248F"/>
    <w:rsid w:val="00C01166"/>
    <w:rsid w:val="00C02F7B"/>
    <w:rsid w:val="00C0645D"/>
    <w:rsid w:val="00C071F9"/>
    <w:rsid w:val="00C07AF6"/>
    <w:rsid w:val="00C1234D"/>
    <w:rsid w:val="00C14864"/>
    <w:rsid w:val="00C20141"/>
    <w:rsid w:val="00C33169"/>
    <w:rsid w:val="00C34BB4"/>
    <w:rsid w:val="00C42453"/>
    <w:rsid w:val="00C44010"/>
    <w:rsid w:val="00C70296"/>
    <w:rsid w:val="00C74BC6"/>
    <w:rsid w:val="00C83025"/>
    <w:rsid w:val="00C86A51"/>
    <w:rsid w:val="00CA78A3"/>
    <w:rsid w:val="00CB2069"/>
    <w:rsid w:val="00CB3E0F"/>
    <w:rsid w:val="00CF4DBB"/>
    <w:rsid w:val="00CF5949"/>
    <w:rsid w:val="00D02246"/>
    <w:rsid w:val="00D02A59"/>
    <w:rsid w:val="00D43E54"/>
    <w:rsid w:val="00D458DD"/>
    <w:rsid w:val="00D54356"/>
    <w:rsid w:val="00D704CB"/>
    <w:rsid w:val="00D80F1B"/>
    <w:rsid w:val="00D8656C"/>
    <w:rsid w:val="00DA53BD"/>
    <w:rsid w:val="00DA67CA"/>
    <w:rsid w:val="00DA7A06"/>
    <w:rsid w:val="00DB1BED"/>
    <w:rsid w:val="00DB5B2A"/>
    <w:rsid w:val="00DB6F5D"/>
    <w:rsid w:val="00DD1BB8"/>
    <w:rsid w:val="00DE0F8B"/>
    <w:rsid w:val="00DE43D9"/>
    <w:rsid w:val="00DF6EAC"/>
    <w:rsid w:val="00E02904"/>
    <w:rsid w:val="00E149C2"/>
    <w:rsid w:val="00E47368"/>
    <w:rsid w:val="00E53C2B"/>
    <w:rsid w:val="00E608B3"/>
    <w:rsid w:val="00E8540D"/>
    <w:rsid w:val="00E94DDE"/>
    <w:rsid w:val="00E9662D"/>
    <w:rsid w:val="00EA21D2"/>
    <w:rsid w:val="00EB439C"/>
    <w:rsid w:val="00EB491E"/>
    <w:rsid w:val="00EB681B"/>
    <w:rsid w:val="00EC04B6"/>
    <w:rsid w:val="00EC1D19"/>
    <w:rsid w:val="00EC3B90"/>
    <w:rsid w:val="00ED445A"/>
    <w:rsid w:val="00EE1DF6"/>
    <w:rsid w:val="00EF2348"/>
    <w:rsid w:val="00EF607C"/>
    <w:rsid w:val="00F0357F"/>
    <w:rsid w:val="00F13FED"/>
    <w:rsid w:val="00F14724"/>
    <w:rsid w:val="00F20A20"/>
    <w:rsid w:val="00F307BD"/>
    <w:rsid w:val="00F373FD"/>
    <w:rsid w:val="00F533A8"/>
    <w:rsid w:val="00F64EFD"/>
    <w:rsid w:val="00F779C6"/>
    <w:rsid w:val="00F83EF7"/>
    <w:rsid w:val="00F8636D"/>
    <w:rsid w:val="00F86EC3"/>
    <w:rsid w:val="00F92875"/>
    <w:rsid w:val="00FA0828"/>
    <w:rsid w:val="00FA1C90"/>
    <w:rsid w:val="00FA24D5"/>
    <w:rsid w:val="00FB5A92"/>
    <w:rsid w:val="00FC668E"/>
    <w:rsid w:val="00FE4411"/>
    <w:rsid w:val="00FF257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6B0F8"/>
  <w15:chartTrackingRefBased/>
  <w15:docId w15:val="{C6C37C26-9C20-4182-BD02-2966E39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unhideWhenUsed/>
    <w:qFormat/>
    <w:rsid w:val="00EB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9CCFA-FBCB-4964-8578-6BB5F89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moore</dc:creator>
  <cp:keywords/>
  <cp:lastModifiedBy>serena moore</cp:lastModifiedBy>
  <cp:revision>77</cp:revision>
  <cp:lastPrinted>2021-03-22T19:13:00Z</cp:lastPrinted>
  <dcterms:created xsi:type="dcterms:W3CDTF">2020-04-27T13:16:00Z</dcterms:created>
  <dcterms:modified xsi:type="dcterms:W3CDTF">2023-03-14T16:05:00Z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