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72C8" w14:textId="77777777" w:rsidR="00DC0060" w:rsidRDefault="00DC0060">
      <w:r>
        <w:t>PARENTS’ RIGHTS</w:t>
      </w:r>
    </w:p>
    <w:p w14:paraId="332C5847" w14:textId="26322B57" w:rsidR="00A9204E" w:rsidRDefault="00DC0060">
      <w:r>
        <w:t>As a Parent you have the right to:</w:t>
      </w:r>
    </w:p>
    <w:p w14:paraId="0037AF50" w14:textId="7D4E350F" w:rsidR="00DC0060" w:rsidRDefault="00DC0060" w:rsidP="00DC0060">
      <w:pPr>
        <w:pStyle w:val="ListParagraph"/>
        <w:numPr>
          <w:ilvl w:val="0"/>
          <w:numId w:val="24"/>
        </w:numPr>
      </w:pPr>
      <w:r>
        <w:t>Enter and inspect the child care center without advance notice whenever children are in care.</w:t>
      </w:r>
    </w:p>
    <w:p w14:paraId="5C590696" w14:textId="1D80F822" w:rsidR="00DC0060" w:rsidRDefault="00DC0060" w:rsidP="00DC0060">
      <w:pPr>
        <w:pStyle w:val="ListParagraph"/>
        <w:numPr>
          <w:ilvl w:val="0"/>
          <w:numId w:val="24"/>
        </w:numPr>
      </w:pPr>
      <w:r>
        <w:t>File a complaint against the licensee with the licensing office and review the licensee’s public file kept by the licensing office.</w:t>
      </w:r>
    </w:p>
    <w:p w14:paraId="6372A800" w14:textId="77777777" w:rsidR="00F3597F" w:rsidRDefault="00DC0060" w:rsidP="00DC0060">
      <w:pPr>
        <w:pStyle w:val="ListParagraph"/>
        <w:numPr>
          <w:ilvl w:val="0"/>
          <w:numId w:val="24"/>
        </w:numPr>
      </w:pPr>
      <w:r>
        <w:t>Review, at the child care center, reports of licensing visits and substantiated complaints against the licens</w:t>
      </w:r>
      <w:r w:rsidR="00F3597F">
        <w:t>ee made during the last three years.</w:t>
      </w:r>
    </w:p>
    <w:p w14:paraId="08F56A11" w14:textId="77777777" w:rsidR="00F3597F" w:rsidRDefault="00F3597F" w:rsidP="00DC0060">
      <w:pPr>
        <w:pStyle w:val="ListParagraph"/>
        <w:numPr>
          <w:ilvl w:val="0"/>
          <w:numId w:val="24"/>
        </w:numPr>
      </w:pPr>
      <w:r>
        <w:t>Complain to the licensing office and inspect the child care center without discrimination or retaliation against you or your child.</w:t>
      </w:r>
    </w:p>
    <w:p w14:paraId="5FB4EDB8" w14:textId="77777777" w:rsidR="00F3597F" w:rsidRDefault="00F3597F" w:rsidP="00DC0060">
      <w:pPr>
        <w:pStyle w:val="ListParagraph"/>
        <w:numPr>
          <w:ilvl w:val="0"/>
          <w:numId w:val="24"/>
        </w:numPr>
      </w:pPr>
      <w:r>
        <w:t>Request in writing that a parent not be allowed to visit your child or take your child from the child care center, provided you have shown a certified copy of a court order.</w:t>
      </w:r>
    </w:p>
    <w:p w14:paraId="049E93FF" w14:textId="77777777" w:rsidR="00F3597F" w:rsidRDefault="00F3597F" w:rsidP="00DC0060">
      <w:pPr>
        <w:pStyle w:val="ListParagraph"/>
        <w:numPr>
          <w:ilvl w:val="0"/>
          <w:numId w:val="24"/>
        </w:numPr>
      </w:pPr>
      <w:r>
        <w:t>Receive from the licensee the name, address and telephone number of the local licensing office.</w:t>
      </w:r>
    </w:p>
    <w:p w14:paraId="1C9BA8CE" w14:textId="03BEF48A" w:rsidR="00F3597F" w:rsidRDefault="00F3597F" w:rsidP="00F3597F">
      <w:pPr>
        <w:pStyle w:val="ListParagraph"/>
      </w:pPr>
      <w:r>
        <w:t xml:space="preserve">Central Region Day Care </w:t>
      </w:r>
    </w:p>
    <w:p w14:paraId="7F7BDE09" w14:textId="3D54F959" w:rsidR="00DC0060" w:rsidRDefault="00AB0608" w:rsidP="00F3597F">
      <w:pPr>
        <w:pStyle w:val="ListParagraph"/>
      </w:pPr>
      <w:r>
        <w:t xml:space="preserve">555 Walnut St </w:t>
      </w:r>
      <w:r w:rsidR="00F3597F">
        <w:t>Harrisburg PA 1710</w:t>
      </w:r>
      <w:r>
        <w:t>5</w:t>
      </w:r>
    </w:p>
    <w:p w14:paraId="7EDF1633" w14:textId="641FD6CE" w:rsidR="00AB0608" w:rsidRDefault="00AB0608" w:rsidP="00F3597F">
      <w:pPr>
        <w:pStyle w:val="ListParagraph"/>
      </w:pPr>
      <w:r>
        <w:t>1 800 222-2117</w:t>
      </w:r>
    </w:p>
    <w:p w14:paraId="3C1C17AD" w14:textId="3FA5CA4E" w:rsidR="00AB0608" w:rsidRDefault="00AB0608" w:rsidP="00AB0608">
      <w:pPr>
        <w:pStyle w:val="ListParagraph"/>
        <w:numPr>
          <w:ilvl w:val="0"/>
          <w:numId w:val="24"/>
        </w:numPr>
      </w:pPr>
      <w:r>
        <w:t xml:space="preserve">Be informed by the licensee, upon request, of the name and type of association to the child care center for any adult who has been granted a criminal record exemption, and that the name of the person may also be obtained by </w:t>
      </w:r>
      <w:r w:rsidR="00C44713">
        <w:t xml:space="preserve">contacting the local licensing office. </w:t>
      </w:r>
    </w:p>
    <w:p w14:paraId="2C237365" w14:textId="613D83A1" w:rsidR="00C44713" w:rsidRDefault="00C44713" w:rsidP="00AB0608">
      <w:pPr>
        <w:pStyle w:val="ListParagraph"/>
        <w:numPr>
          <w:ilvl w:val="0"/>
          <w:numId w:val="24"/>
        </w:numPr>
      </w:pPr>
      <w:r>
        <w:t>Receive, from the licensee, the Caregiver Background Check Process form.</w:t>
      </w:r>
    </w:p>
    <w:p w14:paraId="77282F59" w14:textId="4F31CFEC" w:rsidR="00C44713" w:rsidRDefault="00C44713" w:rsidP="00C44713">
      <w:pPr>
        <w:pStyle w:val="ListParagraph"/>
      </w:pPr>
      <w:r>
        <w:t>Note: Pennsylvania State Law Provides that the licensee may deny access to the child care center to a parent/authorized representative if the behavior of the parent/authorized representative poses a risk to children in care.</w:t>
      </w:r>
    </w:p>
    <w:p w14:paraId="0C711088" w14:textId="77777777" w:rsidR="00C44713" w:rsidRDefault="00C44713" w:rsidP="00C44713">
      <w:pPr>
        <w:pStyle w:val="ListParagraph"/>
      </w:pPr>
    </w:p>
    <w:p w14:paraId="0AB83B2F" w14:textId="26543F93" w:rsidR="00C44713" w:rsidRDefault="00C44713" w:rsidP="00C44713">
      <w:pPr>
        <w:pStyle w:val="ListParagraph"/>
      </w:pPr>
      <w:bookmarkStart w:id="0" w:name="_Hlk146115397"/>
      <w:r>
        <w:t>ACKNOWLEDGEMENT OF NOTIFICATION OF PARENTS RIGHTS</w:t>
      </w:r>
    </w:p>
    <w:p w14:paraId="6FBC3119" w14:textId="1B1BC945" w:rsidR="00C44713" w:rsidRDefault="00C44713" w:rsidP="00C44713">
      <w:pPr>
        <w:pStyle w:val="ListParagraph"/>
      </w:pPr>
      <w:r>
        <w:t>(Parent(s) Signature Required)</w:t>
      </w:r>
    </w:p>
    <w:p w14:paraId="2581E782" w14:textId="4BF767E7" w:rsidR="00C44713" w:rsidRDefault="00C44713" w:rsidP="00C44713">
      <w:pPr>
        <w:pStyle w:val="ListParagraph"/>
      </w:pPr>
      <w:r>
        <w:t xml:space="preserve">I, the parent(s) of _______________________________________, have received a copy of the </w:t>
      </w:r>
      <w:r w:rsidR="008A49CE">
        <w:t>“CHILD CARE CENTER NOTIFICATION OF PARENTS RIGHTS”.</w:t>
      </w:r>
    </w:p>
    <w:p w14:paraId="2E6546BE" w14:textId="2CC13634" w:rsidR="008A49CE" w:rsidRDefault="008A49CE" w:rsidP="00C44713">
      <w:pPr>
        <w:pStyle w:val="ListParagraph"/>
        <w:pBdr>
          <w:bottom w:val="single" w:sz="12" w:space="1" w:color="auto"/>
        </w:pBdr>
      </w:pPr>
      <w:r>
        <w:t>ELCO CHILD CARE CENTER</w:t>
      </w:r>
    </w:p>
    <w:p w14:paraId="5FCCDD47" w14:textId="77777777" w:rsidR="008A49CE" w:rsidRDefault="008A49CE" w:rsidP="00C44713">
      <w:pPr>
        <w:pStyle w:val="ListParagraph"/>
        <w:pBdr>
          <w:bottom w:val="single" w:sz="12" w:space="1" w:color="auto"/>
        </w:pBdr>
      </w:pPr>
    </w:p>
    <w:p w14:paraId="325941FC" w14:textId="77777777" w:rsidR="008A49CE" w:rsidRDefault="008A49CE" w:rsidP="008A49CE">
      <w:pPr>
        <w:pStyle w:val="ListParagraph"/>
      </w:pPr>
      <w:r>
        <w:t xml:space="preserve">              Signature Parent(s) &amp; Date</w:t>
      </w:r>
      <w:r w:rsidRPr="008A49CE">
        <w:t xml:space="preserve"> </w:t>
      </w:r>
    </w:p>
    <w:p w14:paraId="2FCBBC5D" w14:textId="77777777" w:rsidR="008A49CE" w:rsidRDefault="008A49CE" w:rsidP="008A49CE">
      <w:pPr>
        <w:pStyle w:val="ListParagraph"/>
      </w:pPr>
    </w:p>
    <w:p w14:paraId="221C70F0" w14:textId="56FB00A8" w:rsidR="008A49CE" w:rsidRDefault="008A49CE" w:rsidP="008A49CE">
      <w:pPr>
        <w:pStyle w:val="ListParagraph"/>
      </w:pPr>
      <w:r>
        <w:t>--------------------------------------------------------------------------------------------------------------------------------</w:t>
      </w:r>
    </w:p>
    <w:p w14:paraId="6A5C8AF7" w14:textId="1F7A29C2" w:rsidR="008A49CE" w:rsidRDefault="008A49CE" w:rsidP="008A49CE">
      <w:pPr>
        <w:pStyle w:val="ListParagraph"/>
      </w:pPr>
      <w:r>
        <w:t xml:space="preserve">                                                        Receipt for Childs file</w:t>
      </w:r>
    </w:p>
    <w:p w14:paraId="27C8B803" w14:textId="25453059" w:rsidR="008A49CE" w:rsidRDefault="008A49CE" w:rsidP="008A49CE">
      <w:pPr>
        <w:pStyle w:val="ListParagraph"/>
      </w:pPr>
      <w:r>
        <w:t>ACKNOWLEDGEMENT OF NOTIFICATION OF PARENTS RIGHTS</w:t>
      </w:r>
    </w:p>
    <w:p w14:paraId="5A480695" w14:textId="77777777" w:rsidR="008A49CE" w:rsidRDefault="008A49CE" w:rsidP="008A49CE">
      <w:pPr>
        <w:pStyle w:val="ListParagraph"/>
      </w:pPr>
      <w:r>
        <w:t>(Parent(s) Signature Required)</w:t>
      </w:r>
    </w:p>
    <w:p w14:paraId="18316483" w14:textId="77777777" w:rsidR="008A49CE" w:rsidRDefault="008A49CE" w:rsidP="008A49CE">
      <w:pPr>
        <w:pStyle w:val="ListParagraph"/>
      </w:pPr>
      <w:r>
        <w:t>I, the parent(s) of _______________________________________, have received a copy of the “CHILD CARE CENTER NOTIFICATION OF PARENTS RIGHTS”.</w:t>
      </w:r>
    </w:p>
    <w:p w14:paraId="39E9BC06" w14:textId="77777777" w:rsidR="008A49CE" w:rsidRDefault="008A49CE" w:rsidP="008A49CE">
      <w:pPr>
        <w:pStyle w:val="ListParagraph"/>
        <w:pBdr>
          <w:bottom w:val="single" w:sz="12" w:space="1" w:color="auto"/>
        </w:pBdr>
      </w:pPr>
      <w:r>
        <w:t>ELCO CHILD CARE CENTER</w:t>
      </w:r>
    </w:p>
    <w:p w14:paraId="56DF0221" w14:textId="77777777" w:rsidR="008A49CE" w:rsidRDefault="008A49CE" w:rsidP="008A49CE">
      <w:pPr>
        <w:pStyle w:val="ListParagraph"/>
        <w:pBdr>
          <w:bottom w:val="single" w:sz="12" w:space="1" w:color="auto"/>
        </w:pBdr>
      </w:pPr>
    </w:p>
    <w:p w14:paraId="44617E8F" w14:textId="77777777" w:rsidR="008A49CE" w:rsidRDefault="008A49CE" w:rsidP="008A49CE">
      <w:r>
        <w:t xml:space="preserve">              Signature Parent(s) &amp; Date</w:t>
      </w:r>
    </w:p>
    <w:p w14:paraId="3360A5A6" w14:textId="6B41143B" w:rsidR="008A49CE" w:rsidRDefault="008A49CE" w:rsidP="008A49CE"/>
    <w:bookmarkEnd w:id="0"/>
    <w:p w14:paraId="3E2F805B" w14:textId="77777777" w:rsidR="00C44713" w:rsidRDefault="00C44713" w:rsidP="00C44713">
      <w:pPr>
        <w:pStyle w:val="ListParagraph"/>
      </w:pPr>
    </w:p>
    <w:p w14:paraId="405850E1" w14:textId="2FE2916B" w:rsidR="00AB0608" w:rsidRDefault="00C44713" w:rsidP="00F3597F">
      <w:pPr>
        <w:pStyle w:val="ListParagraph"/>
      </w:pPr>
      <w:r>
        <w:t xml:space="preserve"> </w:t>
      </w:r>
    </w:p>
    <w:sectPr w:rsidR="00AB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924437"/>
    <w:multiLevelType w:val="hybridMultilevel"/>
    <w:tmpl w:val="828A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74184554">
    <w:abstractNumId w:val="20"/>
  </w:num>
  <w:num w:numId="2" w16cid:durableId="21565189">
    <w:abstractNumId w:val="12"/>
  </w:num>
  <w:num w:numId="3" w16cid:durableId="172884898">
    <w:abstractNumId w:val="10"/>
  </w:num>
  <w:num w:numId="4" w16cid:durableId="44262344">
    <w:abstractNumId w:val="22"/>
  </w:num>
  <w:num w:numId="5" w16cid:durableId="430785292">
    <w:abstractNumId w:val="14"/>
  </w:num>
  <w:num w:numId="6" w16cid:durableId="804465825">
    <w:abstractNumId w:val="17"/>
  </w:num>
  <w:num w:numId="7" w16cid:durableId="1555583343">
    <w:abstractNumId w:val="19"/>
  </w:num>
  <w:num w:numId="8" w16cid:durableId="487720192">
    <w:abstractNumId w:val="9"/>
  </w:num>
  <w:num w:numId="9" w16cid:durableId="668022662">
    <w:abstractNumId w:val="7"/>
  </w:num>
  <w:num w:numId="10" w16cid:durableId="1838498313">
    <w:abstractNumId w:val="6"/>
  </w:num>
  <w:num w:numId="11" w16cid:durableId="1277952909">
    <w:abstractNumId w:val="5"/>
  </w:num>
  <w:num w:numId="12" w16cid:durableId="905383140">
    <w:abstractNumId w:val="4"/>
  </w:num>
  <w:num w:numId="13" w16cid:durableId="614754191">
    <w:abstractNumId w:val="8"/>
  </w:num>
  <w:num w:numId="14" w16cid:durableId="641228488">
    <w:abstractNumId w:val="3"/>
  </w:num>
  <w:num w:numId="15" w16cid:durableId="2081637274">
    <w:abstractNumId w:val="2"/>
  </w:num>
  <w:num w:numId="16" w16cid:durableId="1477379528">
    <w:abstractNumId w:val="1"/>
  </w:num>
  <w:num w:numId="17" w16cid:durableId="1808743580">
    <w:abstractNumId w:val="0"/>
  </w:num>
  <w:num w:numId="18" w16cid:durableId="4021865">
    <w:abstractNumId w:val="15"/>
  </w:num>
  <w:num w:numId="19" w16cid:durableId="1839223760">
    <w:abstractNumId w:val="16"/>
  </w:num>
  <w:num w:numId="20" w16cid:durableId="552692002">
    <w:abstractNumId w:val="21"/>
  </w:num>
  <w:num w:numId="21" w16cid:durableId="1478912406">
    <w:abstractNumId w:val="18"/>
  </w:num>
  <w:num w:numId="22" w16cid:durableId="369963691">
    <w:abstractNumId w:val="11"/>
  </w:num>
  <w:num w:numId="23" w16cid:durableId="867447518">
    <w:abstractNumId w:val="23"/>
  </w:num>
  <w:num w:numId="24" w16cid:durableId="13255509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60"/>
    <w:rsid w:val="00645252"/>
    <w:rsid w:val="006D3D74"/>
    <w:rsid w:val="0083569A"/>
    <w:rsid w:val="008A49CE"/>
    <w:rsid w:val="00A9204E"/>
    <w:rsid w:val="00AB0608"/>
    <w:rsid w:val="00C44713"/>
    <w:rsid w:val="00DC0060"/>
    <w:rsid w:val="00F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381B"/>
  <w15:chartTrackingRefBased/>
  <w15:docId w15:val="{82AB5B84-87EA-4776-B7CF-8B8379AF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C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a\AppData\Local\Microsoft\Office\16.0\DTS\en-US%7bE5E50D3F-725F-4450-A6DA-565B63F047E2%7d\%7b52FF1AC8-B445-4951-B257-AC2DD542B6A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{52FF1AC8-B445-4951-B257-AC2DD542B6A3}tf02786999_win32</Template>
  <TotalTime>50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moore</dc:creator>
  <cp:keywords/>
  <dc:description/>
  <cp:lastModifiedBy>serena moore</cp:lastModifiedBy>
  <cp:revision>3</cp:revision>
  <dcterms:created xsi:type="dcterms:W3CDTF">2023-09-20T18:13:00Z</dcterms:created>
  <dcterms:modified xsi:type="dcterms:W3CDTF">2023-09-20T19:17:00Z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